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BD4C0B4" w14:textId="77777777" w:rsidR="0065510F" w:rsidRPr="00EF2FFA" w:rsidRDefault="0065510F">
      <w:pPr>
        <w:rPr>
          <w:rFonts w:asciiTheme="minorEastAsia" w:eastAsiaTheme="minorEastAsia" w:hAnsiTheme="minorEastAsia"/>
        </w:rPr>
      </w:pPr>
    </w:p>
    <w:p w14:paraId="7BF16046" w14:textId="77777777" w:rsidR="0065510F" w:rsidRPr="00FB57ED" w:rsidRDefault="00000000">
      <w:pPr>
        <w:rPr>
          <w:rFonts w:asciiTheme="minorEastAsia" w:eastAsiaTheme="minorEastAsia" w:hAnsiTheme="minorEastAsia"/>
          <w:b/>
          <w:bCs/>
        </w:rPr>
      </w:pPr>
      <w:r w:rsidRPr="00FB57ED">
        <w:rPr>
          <w:rFonts w:asciiTheme="minorEastAsia" w:eastAsiaTheme="minorEastAsia" w:hAnsiTheme="minorEastAsia" w:cs="MS Mincho" w:hint="eastAsia"/>
          <w:b/>
          <w:bCs/>
        </w:rPr>
        <w:t>プロジェクト管理者（</w:t>
      </w:r>
      <w:r w:rsidRPr="00FB57ED">
        <w:rPr>
          <w:rFonts w:asciiTheme="minorEastAsia" w:eastAsiaTheme="minorEastAsia" w:hAnsiTheme="minorEastAsia"/>
          <w:b/>
          <w:bCs/>
        </w:rPr>
        <w:t>PM</w:t>
      </w:r>
      <w:r w:rsidRPr="00FB57ED">
        <w:rPr>
          <w:rFonts w:asciiTheme="minorEastAsia" w:eastAsiaTheme="minorEastAsia" w:hAnsiTheme="minorEastAsia" w:cs="MS Mincho" w:hint="eastAsia"/>
          <w:b/>
          <w:bCs/>
        </w:rPr>
        <w:t>）／ブリッジ</w:t>
      </w:r>
      <w:r w:rsidRPr="00FB57ED">
        <w:rPr>
          <w:rFonts w:asciiTheme="minorEastAsia" w:eastAsiaTheme="minorEastAsia" w:hAnsiTheme="minorEastAsia"/>
          <w:b/>
          <w:bCs/>
        </w:rPr>
        <w:t>SE</w:t>
      </w:r>
    </w:p>
    <w:p w14:paraId="7607680B" w14:textId="77777777" w:rsidR="0065510F" w:rsidRPr="00EF2FFA" w:rsidRDefault="0065510F">
      <w:pPr>
        <w:rPr>
          <w:rFonts w:asciiTheme="minorEastAsia" w:eastAsiaTheme="minorEastAsia" w:hAnsiTheme="minorEastAsia"/>
        </w:rPr>
      </w:pPr>
    </w:p>
    <w:tbl>
      <w:tblPr>
        <w:tblStyle w:val="a"/>
        <w:tblW w:w="9897" w:type="dxa"/>
        <w:tblInd w:w="31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1662"/>
        <w:gridCol w:w="3657"/>
        <w:gridCol w:w="1941"/>
        <w:gridCol w:w="2637"/>
      </w:tblGrid>
      <w:tr w:rsidR="00EF2FFA" w:rsidRPr="00EF2FFA" w14:paraId="23DF4042" w14:textId="77777777" w:rsidTr="00693D07">
        <w:trPr>
          <w:trHeight w:val="454"/>
        </w:trPr>
        <w:tc>
          <w:tcPr>
            <w:tcW w:w="1662" w:type="dxa"/>
            <w:vAlign w:val="center"/>
          </w:tcPr>
          <w:p w14:paraId="152F6F8D"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フリガナ</w:t>
            </w:r>
          </w:p>
        </w:tc>
        <w:tc>
          <w:tcPr>
            <w:tcW w:w="3657" w:type="dxa"/>
            <w:vAlign w:val="center"/>
          </w:tcPr>
          <w:p w14:paraId="57D729F2" w14:textId="77777777" w:rsidR="00EF2FFA" w:rsidRPr="00EF2FFA" w:rsidRDefault="00EF2FFA" w:rsidP="00D76A8C">
            <w:pPr>
              <w:jc w:val="center"/>
              <w:rPr>
                <w:rFonts w:asciiTheme="minorEastAsia" w:eastAsiaTheme="minorEastAsia" w:hAnsiTheme="minorEastAsia" w:cs="MS PGothic"/>
                <w:sz w:val="24"/>
                <w:szCs w:val="24"/>
              </w:rPr>
            </w:pPr>
            <w:r w:rsidRPr="00EF2FFA">
              <w:rPr>
                <w:rFonts w:asciiTheme="minorEastAsia" w:eastAsiaTheme="minorEastAsia" w:hAnsiTheme="minorEastAsia" w:cs="MS Mincho" w:hint="eastAsia"/>
                <w:sz w:val="24"/>
                <w:szCs w:val="24"/>
              </w:rPr>
              <w:t>ファム・クオック・フン</w:t>
            </w:r>
          </w:p>
        </w:tc>
        <w:tc>
          <w:tcPr>
            <w:tcW w:w="1941" w:type="dxa"/>
            <w:vAlign w:val="center"/>
          </w:tcPr>
          <w:p w14:paraId="74710BD1" w14:textId="77777777" w:rsidR="00EF2FFA" w:rsidRPr="00EF2FFA" w:rsidRDefault="00EF2FFA" w:rsidP="00D76A8C">
            <w:pPr>
              <w:jc w:val="center"/>
              <w:rPr>
                <w:rFonts w:asciiTheme="minorEastAsia" w:eastAsiaTheme="minorEastAsia" w:hAnsiTheme="minorEastAsia" w:cs="MS Mincho"/>
              </w:rPr>
            </w:pPr>
          </w:p>
        </w:tc>
        <w:tc>
          <w:tcPr>
            <w:tcW w:w="2637" w:type="dxa"/>
            <w:vMerge w:val="restart"/>
            <w:vAlign w:val="center"/>
          </w:tcPr>
          <w:p w14:paraId="2FDF4823" w14:textId="77777777" w:rsidR="00EF2FFA" w:rsidRPr="00EF2FFA" w:rsidRDefault="00EF2FFA" w:rsidP="00D76A8C">
            <w:pPr>
              <w:jc w:val="center"/>
              <w:rPr>
                <w:rFonts w:asciiTheme="minorEastAsia" w:eastAsiaTheme="minorEastAsia" w:hAnsiTheme="minorEastAsia"/>
              </w:rPr>
            </w:pPr>
            <w:r w:rsidRPr="00EF2FFA">
              <w:rPr>
                <w:rFonts w:asciiTheme="minorEastAsia" w:eastAsiaTheme="minorEastAsia" w:hAnsiTheme="minorEastAsia"/>
                <w:noProof/>
              </w:rPr>
              <w:drawing>
                <wp:anchor distT="0" distB="0" distL="114300" distR="114300" simplePos="0" relativeHeight="251659264" behindDoc="0" locked="0" layoutInCell="1" hidden="0" allowOverlap="1" wp14:anchorId="11FAD510" wp14:editId="5ECC8A52">
                  <wp:simplePos x="0" y="0"/>
                  <wp:positionH relativeFrom="column">
                    <wp:posOffset>231775</wp:posOffset>
                  </wp:positionH>
                  <wp:positionV relativeFrom="paragraph">
                    <wp:posOffset>-54609</wp:posOffset>
                  </wp:positionV>
                  <wp:extent cx="1150620" cy="1281430"/>
                  <wp:effectExtent l="0" t="0" r="0" b="0"/>
                  <wp:wrapNone/>
                  <wp:docPr id="203240343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50620" cy="1281430"/>
                          </a:xfrm>
                          <a:prstGeom prst="rect">
                            <a:avLst/>
                          </a:prstGeom>
                          <a:ln/>
                        </pic:spPr>
                      </pic:pic>
                    </a:graphicData>
                  </a:graphic>
                </wp:anchor>
              </w:drawing>
            </w:r>
          </w:p>
        </w:tc>
      </w:tr>
      <w:tr w:rsidR="00EF2FFA" w:rsidRPr="00EF2FFA" w14:paraId="535DF4D7" w14:textId="77777777" w:rsidTr="00693D07">
        <w:trPr>
          <w:trHeight w:val="1202"/>
        </w:trPr>
        <w:tc>
          <w:tcPr>
            <w:tcW w:w="1662" w:type="dxa"/>
            <w:vAlign w:val="center"/>
          </w:tcPr>
          <w:p w14:paraId="46B0D9C6" w14:textId="77777777" w:rsidR="00EF2FFA" w:rsidRPr="00EF2FFA" w:rsidRDefault="00EF2FFA" w:rsidP="00D76A8C">
            <w:pPr>
              <w:spacing w:before="38"/>
              <w:jc w:val="center"/>
              <w:rPr>
                <w:rFonts w:asciiTheme="minorEastAsia" w:eastAsiaTheme="minorEastAsia" w:hAnsiTheme="minorEastAsia" w:cs="MS Mincho"/>
              </w:rPr>
            </w:pPr>
            <w:r w:rsidRPr="00EF2FFA">
              <w:rPr>
                <w:rFonts w:asciiTheme="minorEastAsia" w:eastAsiaTheme="minorEastAsia" w:hAnsiTheme="minorEastAsia" w:cs="MS Mincho" w:hint="eastAsia"/>
              </w:rPr>
              <w:t>氏名</w:t>
            </w:r>
          </w:p>
        </w:tc>
        <w:tc>
          <w:tcPr>
            <w:tcW w:w="3657" w:type="dxa"/>
            <w:vAlign w:val="center"/>
          </w:tcPr>
          <w:p w14:paraId="099F6ACF" w14:textId="77777777" w:rsidR="00EF2FFA" w:rsidRPr="00EF2FFA" w:rsidRDefault="00EF2FFA" w:rsidP="00D76A8C">
            <w:pPr>
              <w:jc w:val="center"/>
              <w:rPr>
                <w:rFonts w:asciiTheme="minorEastAsia" w:eastAsiaTheme="minorEastAsia" w:hAnsiTheme="minorEastAsia" w:cs="MS Mincho"/>
                <w:sz w:val="24"/>
                <w:szCs w:val="24"/>
              </w:rPr>
            </w:pPr>
            <w:r w:rsidRPr="00EF2FFA">
              <w:rPr>
                <w:rFonts w:asciiTheme="minorEastAsia" w:eastAsiaTheme="minorEastAsia" w:hAnsiTheme="minorEastAsia" w:cs="MS Mincho"/>
                <w:sz w:val="24"/>
                <w:szCs w:val="24"/>
              </w:rPr>
              <w:t>PHAM QUOC HUNG</w:t>
            </w:r>
          </w:p>
        </w:tc>
        <w:tc>
          <w:tcPr>
            <w:tcW w:w="1941" w:type="dxa"/>
            <w:vAlign w:val="center"/>
          </w:tcPr>
          <w:p w14:paraId="43D12D90" w14:textId="77777777" w:rsidR="00EF2FFA" w:rsidRPr="00EF2FFA" w:rsidRDefault="00EF2FFA" w:rsidP="00D76A8C">
            <w:pPr>
              <w:jc w:val="center"/>
              <w:rPr>
                <w:rFonts w:asciiTheme="minorEastAsia" w:eastAsiaTheme="minorEastAsia" w:hAnsiTheme="minorEastAsia" w:cs="MS Mincho"/>
              </w:rPr>
            </w:pPr>
          </w:p>
        </w:tc>
        <w:tc>
          <w:tcPr>
            <w:tcW w:w="2637" w:type="dxa"/>
            <w:vMerge/>
            <w:vAlign w:val="center"/>
          </w:tcPr>
          <w:p w14:paraId="4ACDC727"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r>
      <w:tr w:rsidR="00EF2FFA" w:rsidRPr="00EF2FFA" w14:paraId="36FE2B0E" w14:textId="77777777" w:rsidTr="00693D07">
        <w:trPr>
          <w:trHeight w:val="583"/>
        </w:trPr>
        <w:tc>
          <w:tcPr>
            <w:tcW w:w="1662" w:type="dxa"/>
            <w:vAlign w:val="center"/>
          </w:tcPr>
          <w:p w14:paraId="5686B57E"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生年月日</w:t>
            </w:r>
          </w:p>
        </w:tc>
        <w:tc>
          <w:tcPr>
            <w:tcW w:w="3657" w:type="dxa"/>
            <w:vAlign w:val="center"/>
          </w:tcPr>
          <w:p w14:paraId="08ED975E" w14:textId="77777777" w:rsidR="00EF2FFA" w:rsidRPr="00EF2FFA" w:rsidRDefault="00EF2FFA" w:rsidP="00D76A8C">
            <w:pPr>
              <w:jc w:val="center"/>
              <w:rPr>
                <w:rFonts w:asciiTheme="minorEastAsia" w:eastAsiaTheme="minorEastAsia" w:hAnsiTheme="minorEastAsia" w:cs="MS Mincho"/>
              </w:rPr>
            </w:pPr>
            <w:r w:rsidRPr="00EF2FFA">
              <w:rPr>
                <w:rFonts w:asciiTheme="minorEastAsia" w:eastAsiaTheme="minorEastAsia" w:hAnsiTheme="minorEastAsia" w:cs="MS Mincho"/>
              </w:rPr>
              <w:t>1989</w:t>
            </w:r>
            <w:r w:rsidRPr="00EF2FFA">
              <w:rPr>
                <w:rFonts w:asciiTheme="minorEastAsia" w:eastAsiaTheme="minorEastAsia" w:hAnsiTheme="minorEastAsia" w:cs="MS Mincho" w:hint="eastAsia"/>
              </w:rPr>
              <w:t>年</w:t>
            </w:r>
            <w:r w:rsidRPr="00EF2FFA">
              <w:rPr>
                <w:rFonts w:asciiTheme="minorEastAsia" w:eastAsiaTheme="minorEastAsia" w:hAnsiTheme="minorEastAsia" w:cs="MS Mincho"/>
              </w:rPr>
              <w:t>6</w:t>
            </w:r>
            <w:r w:rsidRPr="00EF2FFA">
              <w:rPr>
                <w:rFonts w:asciiTheme="minorEastAsia" w:eastAsiaTheme="minorEastAsia" w:hAnsiTheme="minorEastAsia" w:cs="MS Mincho" w:hint="eastAsia"/>
              </w:rPr>
              <w:t>月</w:t>
            </w:r>
            <w:r w:rsidRPr="00EF2FFA">
              <w:rPr>
                <w:rFonts w:asciiTheme="minorEastAsia" w:eastAsiaTheme="minorEastAsia" w:hAnsiTheme="minorEastAsia" w:cs="MS Mincho"/>
              </w:rPr>
              <w:t>10</w:t>
            </w:r>
            <w:r w:rsidRPr="00EF2FFA">
              <w:rPr>
                <w:rFonts w:asciiTheme="minorEastAsia" w:eastAsiaTheme="minorEastAsia" w:hAnsiTheme="minorEastAsia" w:cs="MS Mincho" w:hint="eastAsia"/>
              </w:rPr>
              <w:t>日</w:t>
            </w:r>
          </w:p>
        </w:tc>
        <w:tc>
          <w:tcPr>
            <w:tcW w:w="1941" w:type="dxa"/>
            <w:vAlign w:val="center"/>
          </w:tcPr>
          <w:p w14:paraId="1DD4968A" w14:textId="77777777" w:rsidR="00EF2FFA" w:rsidRPr="00EF2FFA" w:rsidRDefault="00EF2FFA" w:rsidP="00D76A8C">
            <w:pPr>
              <w:jc w:val="center"/>
              <w:rPr>
                <w:rFonts w:asciiTheme="minorEastAsia" w:eastAsiaTheme="minorEastAsia" w:hAnsiTheme="minorEastAsia" w:cs="MS Mincho"/>
              </w:rPr>
            </w:pPr>
            <w:r w:rsidRPr="00EF2FFA">
              <w:rPr>
                <w:rFonts w:asciiTheme="minorEastAsia" w:eastAsiaTheme="minorEastAsia" w:hAnsiTheme="minorEastAsia" w:cs="MS Mincho" w:hint="eastAsia"/>
              </w:rPr>
              <w:t>㊚</w:t>
            </w:r>
          </w:p>
        </w:tc>
        <w:tc>
          <w:tcPr>
            <w:tcW w:w="2637" w:type="dxa"/>
            <w:vMerge/>
            <w:vAlign w:val="center"/>
          </w:tcPr>
          <w:p w14:paraId="7F9FF81B"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r>
      <w:tr w:rsidR="00EF2FFA" w:rsidRPr="00EF2FFA" w14:paraId="424CE85B" w14:textId="77777777" w:rsidTr="00693D07">
        <w:trPr>
          <w:cantSplit/>
          <w:trHeight w:val="420"/>
        </w:trPr>
        <w:tc>
          <w:tcPr>
            <w:tcW w:w="1662" w:type="dxa"/>
            <w:vMerge w:val="restart"/>
          </w:tcPr>
          <w:p w14:paraId="4FC68CAE"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現住所</w:t>
            </w:r>
          </w:p>
          <w:p w14:paraId="0F0FCBD3" w14:textId="77777777" w:rsidR="00EF2FFA" w:rsidRPr="00EF2FFA" w:rsidRDefault="00EF2FFA" w:rsidP="00D76A8C">
            <w:pPr>
              <w:rPr>
                <w:rFonts w:asciiTheme="minorEastAsia" w:eastAsiaTheme="minorEastAsia" w:hAnsiTheme="minorEastAsia" w:cs="MS Mincho"/>
              </w:rPr>
            </w:pPr>
          </w:p>
        </w:tc>
        <w:tc>
          <w:tcPr>
            <w:tcW w:w="5598" w:type="dxa"/>
            <w:gridSpan w:val="2"/>
            <w:vMerge w:val="restart"/>
          </w:tcPr>
          <w:p w14:paraId="6C0B249B" w14:textId="77777777" w:rsidR="00EF2FFA" w:rsidRPr="00EF2FFA" w:rsidRDefault="00EF2FFA" w:rsidP="00D76A8C">
            <w:pPr>
              <w:rPr>
                <w:rFonts w:asciiTheme="minorEastAsia" w:eastAsiaTheme="minorEastAsia" w:hAnsiTheme="minorEastAsia" w:cs="MS Mincho"/>
              </w:rPr>
            </w:pPr>
            <w:r w:rsidRPr="00157A49">
              <w:rPr>
                <w:rFonts w:asciiTheme="minorEastAsia" w:eastAsiaTheme="minorEastAsia" w:hAnsiTheme="minorEastAsia" w:cs="MS Mincho" w:hint="eastAsia"/>
              </w:rPr>
              <w:t>ホーチミン市（ベトナム）</w:t>
            </w:r>
          </w:p>
        </w:tc>
        <w:tc>
          <w:tcPr>
            <w:tcW w:w="2637" w:type="dxa"/>
            <w:vAlign w:val="center"/>
          </w:tcPr>
          <w:p w14:paraId="02884F0A"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 xml:space="preserve">携帯電話　</w:t>
            </w:r>
          </w:p>
        </w:tc>
      </w:tr>
      <w:tr w:rsidR="00EF2FFA" w:rsidRPr="00EF2FFA" w14:paraId="287BA910" w14:textId="77777777" w:rsidTr="00693D07">
        <w:trPr>
          <w:cantSplit/>
          <w:trHeight w:val="420"/>
        </w:trPr>
        <w:tc>
          <w:tcPr>
            <w:tcW w:w="1662" w:type="dxa"/>
            <w:vMerge/>
          </w:tcPr>
          <w:p w14:paraId="1B7ACDF8"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c>
          <w:tcPr>
            <w:tcW w:w="5598" w:type="dxa"/>
            <w:gridSpan w:val="2"/>
            <w:vMerge/>
          </w:tcPr>
          <w:p w14:paraId="513C6495"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c>
          <w:tcPr>
            <w:tcW w:w="2637" w:type="dxa"/>
            <w:vAlign w:val="center"/>
          </w:tcPr>
          <w:p w14:paraId="14EB7888" w14:textId="77777777" w:rsidR="00EF2FFA" w:rsidRPr="00EF2FFA" w:rsidRDefault="00EF2FFA" w:rsidP="00D76A8C">
            <w:pPr>
              <w:rPr>
                <w:rFonts w:asciiTheme="minorEastAsia" w:eastAsiaTheme="minorEastAsia" w:hAnsiTheme="minorEastAsia" w:cs="MS Mincho"/>
              </w:rPr>
            </w:pPr>
            <w:r w:rsidRPr="00157A49">
              <w:rPr>
                <w:rFonts w:asciiTheme="minorEastAsia" w:eastAsiaTheme="minorEastAsia" w:hAnsiTheme="minorEastAsia" w:cs="MS Mincho"/>
              </w:rPr>
              <w:t>+84-973-546-526</w:t>
            </w:r>
          </w:p>
        </w:tc>
      </w:tr>
      <w:tr w:rsidR="00EF2FFA" w:rsidRPr="00EF2FFA" w14:paraId="2DBA31AD" w14:textId="77777777" w:rsidTr="00693D07">
        <w:trPr>
          <w:cantSplit/>
          <w:trHeight w:val="420"/>
        </w:trPr>
        <w:tc>
          <w:tcPr>
            <w:tcW w:w="1662" w:type="dxa"/>
            <w:vAlign w:val="center"/>
          </w:tcPr>
          <w:p w14:paraId="2B11925F"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rPr>
              <w:t>E</w:t>
            </w:r>
            <w:r w:rsidRPr="00EF2FFA">
              <w:rPr>
                <w:rFonts w:asciiTheme="minorEastAsia" w:eastAsiaTheme="minorEastAsia" w:hAnsiTheme="minorEastAsia" w:cs="MS Mincho" w:hint="eastAsia"/>
              </w:rPr>
              <w:t>メール</w:t>
            </w:r>
          </w:p>
        </w:tc>
        <w:tc>
          <w:tcPr>
            <w:tcW w:w="8235" w:type="dxa"/>
            <w:gridSpan w:val="3"/>
            <w:vAlign w:val="center"/>
          </w:tcPr>
          <w:p w14:paraId="5C290BE5" w14:textId="079BB71F" w:rsidR="00EF2FFA" w:rsidRPr="00693D07" w:rsidRDefault="00EF2FFA" w:rsidP="00D76A8C">
            <w:pPr>
              <w:rPr>
                <w:rFonts w:asciiTheme="minorEastAsia" w:eastAsiaTheme="minorEastAsia" w:hAnsiTheme="minorEastAsia" w:cs="MS Mincho"/>
                <w:lang w:val="vi-VN"/>
              </w:rPr>
            </w:pPr>
            <w:r w:rsidRPr="00EF2FFA">
              <w:rPr>
                <w:rFonts w:asciiTheme="minorEastAsia" w:eastAsiaTheme="minorEastAsia" w:hAnsiTheme="minorEastAsia" w:cs="MS Mincho"/>
              </w:rPr>
              <w:t>hungfq@gmail.com</w:t>
            </w:r>
          </w:p>
        </w:tc>
      </w:tr>
      <w:tr w:rsidR="00693D07" w:rsidRPr="00EF2FFA" w14:paraId="6757AFB8" w14:textId="77777777" w:rsidTr="00693D07">
        <w:trPr>
          <w:cantSplit/>
          <w:trHeight w:val="420"/>
        </w:trPr>
        <w:tc>
          <w:tcPr>
            <w:tcW w:w="1662" w:type="dxa"/>
            <w:vAlign w:val="center"/>
          </w:tcPr>
          <w:p w14:paraId="7F0548A5" w14:textId="7134BFAB" w:rsidR="00693D07" w:rsidRPr="00EF2FFA" w:rsidRDefault="00693D07" w:rsidP="00D76A8C">
            <w:pPr>
              <w:rPr>
                <w:rFonts w:asciiTheme="minorEastAsia" w:eastAsiaTheme="minorEastAsia" w:hAnsiTheme="minorEastAsia" w:cs="MS Mincho"/>
              </w:rPr>
            </w:pPr>
            <w:r>
              <w:t>ポートフォリオ</w:t>
            </w:r>
          </w:p>
        </w:tc>
        <w:tc>
          <w:tcPr>
            <w:tcW w:w="8235" w:type="dxa"/>
            <w:gridSpan w:val="3"/>
            <w:vAlign w:val="center"/>
          </w:tcPr>
          <w:p w14:paraId="08C0CBD0" w14:textId="6EC47F97" w:rsidR="00693D07" w:rsidRPr="00EF2FFA" w:rsidRDefault="00693D07" w:rsidP="00D76A8C">
            <w:pPr>
              <w:rPr>
                <w:rFonts w:asciiTheme="minorEastAsia" w:eastAsiaTheme="minorEastAsia" w:hAnsiTheme="minorEastAsia" w:cs="MS Mincho"/>
              </w:rPr>
            </w:pPr>
            <w:r w:rsidRPr="00693D07">
              <w:rPr>
                <w:rFonts w:asciiTheme="minorEastAsia" w:eastAsiaTheme="minorEastAsia" w:hAnsiTheme="minorEastAsia" w:cs="MS Mincho"/>
              </w:rPr>
              <w:t>v0-hungfq.vercel.app</w:t>
            </w:r>
          </w:p>
        </w:tc>
      </w:tr>
    </w:tbl>
    <w:p w14:paraId="5B107963" w14:textId="77777777" w:rsidR="0065510F" w:rsidRPr="00EF2FFA" w:rsidRDefault="0065510F">
      <w:pPr>
        <w:rPr>
          <w:rFonts w:asciiTheme="minorEastAsia" w:eastAsiaTheme="minorEastAsia" w:hAnsiTheme="minorEastAsia"/>
        </w:rPr>
      </w:pPr>
    </w:p>
    <w:p w14:paraId="220DA601" w14:textId="77777777" w:rsidR="0065510F" w:rsidRPr="00EF2FFA" w:rsidRDefault="0065510F">
      <w:pPr>
        <w:rPr>
          <w:rFonts w:asciiTheme="minorEastAsia" w:eastAsiaTheme="minorEastAsia" w:hAnsiTheme="minorEastAsia"/>
        </w:rPr>
      </w:pPr>
    </w:p>
    <w:p w14:paraId="00A64271"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概要</w:t>
      </w:r>
    </w:p>
    <w:p w14:paraId="054FA6DF"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ソフトウェア開発分野において</w:t>
      </w:r>
      <w:r w:rsidRPr="00EF2FFA">
        <w:rPr>
          <w:rFonts w:asciiTheme="minorEastAsia" w:eastAsiaTheme="minorEastAsia" w:hAnsiTheme="minorEastAsia"/>
          <w:sz w:val="24"/>
          <w:szCs w:val="24"/>
        </w:rPr>
        <w:t>12</w:t>
      </w:r>
      <w:r w:rsidRPr="00EF2FFA">
        <w:rPr>
          <w:rFonts w:asciiTheme="minorEastAsia" w:eastAsiaTheme="minorEastAsia" w:hAnsiTheme="minorEastAsia" w:cs="MS Mincho" w:hint="eastAsia"/>
          <w:sz w:val="24"/>
          <w:szCs w:val="24"/>
        </w:rPr>
        <w:t>年以上の経験を有し、そのうちブリッジ</w:t>
      </w:r>
      <w:r w:rsidRPr="00EF2FFA">
        <w:rPr>
          <w:rFonts w:asciiTheme="minorEastAsia" w:eastAsiaTheme="minorEastAsia" w:hAnsiTheme="minorEastAsia"/>
          <w:sz w:val="24"/>
          <w:szCs w:val="24"/>
        </w:rPr>
        <w:t>SE</w:t>
      </w:r>
      <w:r w:rsidRPr="00EF2FFA">
        <w:rPr>
          <w:rFonts w:asciiTheme="minorEastAsia" w:eastAsiaTheme="minorEastAsia" w:hAnsiTheme="minorEastAsia" w:cs="MS Mincho" w:hint="eastAsia"/>
          <w:sz w:val="24"/>
          <w:szCs w:val="24"/>
        </w:rPr>
        <w:t>として</w:t>
      </w:r>
      <w:r w:rsidRPr="00EF2FFA">
        <w:rPr>
          <w:rFonts w:asciiTheme="minorEastAsia" w:eastAsiaTheme="minorEastAsia" w:hAnsiTheme="minorEastAsia"/>
          <w:sz w:val="24"/>
          <w:szCs w:val="24"/>
        </w:rPr>
        <w:t>3</w:t>
      </w:r>
      <w:r w:rsidRPr="00EF2FFA">
        <w:rPr>
          <w:rFonts w:asciiTheme="minorEastAsia" w:eastAsiaTheme="minorEastAsia" w:hAnsiTheme="minorEastAsia" w:cs="MS Mincho" w:hint="eastAsia"/>
          <w:sz w:val="24"/>
          <w:szCs w:val="24"/>
        </w:rPr>
        <w:t>年、プロジェクトマネージャーとして</w:t>
      </w:r>
      <w:r w:rsidRPr="00EF2FFA">
        <w:rPr>
          <w:rFonts w:asciiTheme="minorEastAsia" w:eastAsiaTheme="minorEastAsia" w:hAnsiTheme="minorEastAsia"/>
          <w:sz w:val="24"/>
          <w:szCs w:val="24"/>
        </w:rPr>
        <w:t>2</w:t>
      </w:r>
      <w:r w:rsidRPr="00EF2FFA">
        <w:rPr>
          <w:rFonts w:asciiTheme="minorEastAsia" w:eastAsiaTheme="minorEastAsia" w:hAnsiTheme="minorEastAsia" w:cs="MS Mincho" w:hint="eastAsia"/>
          <w:sz w:val="24"/>
          <w:szCs w:val="24"/>
        </w:rPr>
        <w:t>年の実務経験を持つ。</w:t>
      </w:r>
    </w:p>
    <w:p w14:paraId="5BC166DE"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特にモバイルアプリケーションおよびバックエンド</w:t>
      </w:r>
      <w:r w:rsidRPr="00EF2FFA">
        <w:rPr>
          <w:rFonts w:asciiTheme="minorEastAsia" w:eastAsiaTheme="minorEastAsia" w:hAnsiTheme="minorEastAsia"/>
          <w:sz w:val="24"/>
          <w:szCs w:val="24"/>
        </w:rPr>
        <w:t>Web</w:t>
      </w:r>
      <w:r w:rsidRPr="00EF2FFA">
        <w:rPr>
          <w:rFonts w:asciiTheme="minorEastAsia" w:eastAsiaTheme="minorEastAsia" w:hAnsiTheme="minorEastAsia" w:cs="MS Mincho" w:hint="eastAsia"/>
          <w:sz w:val="24"/>
          <w:szCs w:val="24"/>
        </w:rPr>
        <w:t>システムの開発を得意とする。</w:t>
      </w:r>
    </w:p>
    <w:p w14:paraId="25943E49"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sz w:val="24"/>
          <w:szCs w:val="24"/>
        </w:rPr>
        <w:t>Java Spring</w:t>
      </w:r>
      <w:r w:rsidRPr="00EF2FFA">
        <w:rPr>
          <w:rFonts w:asciiTheme="minorEastAsia" w:eastAsiaTheme="minorEastAsia" w:hAnsiTheme="minorEastAsia" w:cs="MS Mincho" w:hint="eastAsia"/>
          <w:sz w:val="24"/>
          <w:szCs w:val="24"/>
        </w:rPr>
        <w:t>フレームワークを用いたバックエンド開発の実績が豊富である。</w:t>
      </w:r>
    </w:p>
    <w:p w14:paraId="43263A68"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sz w:val="24"/>
          <w:szCs w:val="24"/>
        </w:rPr>
        <w:t>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RESTful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OOP</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AOP</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Builder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Observer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Factory</w:t>
      </w:r>
      <w:r w:rsidRPr="00EF2FFA">
        <w:rPr>
          <w:rFonts w:asciiTheme="minorEastAsia" w:eastAsiaTheme="minorEastAsia" w:hAnsiTheme="minorEastAsia" w:cs="MS Mincho" w:hint="eastAsia"/>
          <w:sz w:val="24"/>
          <w:szCs w:val="24"/>
        </w:rPr>
        <w:t>などの設計パターンに精通している。</w:t>
      </w:r>
    </w:p>
    <w:p w14:paraId="2C9B70FD"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強い責任感を持ち、主体的に業務へ取り組み、困難な状況においても最後までやり遂げる姿勢を有する。</w:t>
      </w:r>
    </w:p>
    <w:p w14:paraId="624A5F24"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日本企業での業務経験を通じて、日本の開発プロセス、文化、業務ルールを十分に理解している。</w:t>
      </w:r>
    </w:p>
    <w:p w14:paraId="5A30E1FC" w14:textId="77777777" w:rsidR="0065510F"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日本国内でのオンサイト勤務経験は通算</w:t>
      </w:r>
      <w:r w:rsidRPr="00EF2FFA">
        <w:rPr>
          <w:rFonts w:asciiTheme="minorEastAsia" w:eastAsiaTheme="minorEastAsia" w:hAnsiTheme="minorEastAsia"/>
          <w:sz w:val="24"/>
          <w:szCs w:val="24"/>
        </w:rPr>
        <w:t>3</w:t>
      </w:r>
      <w:r w:rsidRPr="00EF2FFA">
        <w:rPr>
          <w:rFonts w:asciiTheme="minorEastAsia" w:eastAsiaTheme="minorEastAsia" w:hAnsiTheme="minorEastAsia" w:cs="MS Mincho" w:hint="eastAsia"/>
          <w:sz w:val="24"/>
          <w:szCs w:val="24"/>
        </w:rPr>
        <w:t>年以上である。</w:t>
      </w:r>
    </w:p>
    <w:p w14:paraId="205A6EB2"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直近数か月は</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支援型開発を取り入れ、要件整理およびアーキテクチャ検討において</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からの提案を参考にしつつ、</w:t>
      </w:r>
    </w:p>
    <w:p w14:paraId="48555697" w14:textId="77777777" w:rsidR="0065510F"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内容をレビューした上で最終的な判断・設計は人が責任を持って行っている。</w:t>
      </w:r>
    </w:p>
    <w:p w14:paraId="0CE7B3FA" w14:textId="77777777" w:rsidR="0065510F" w:rsidRPr="00EF2FFA" w:rsidRDefault="0065510F">
      <w:pPr>
        <w:rPr>
          <w:rFonts w:asciiTheme="minorEastAsia" w:eastAsiaTheme="minorEastAsia" w:hAnsiTheme="minorEastAsia"/>
          <w:sz w:val="24"/>
          <w:szCs w:val="24"/>
        </w:rPr>
      </w:pPr>
    </w:p>
    <w:p w14:paraId="2FF03E7C"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テクニカルスキル</w:t>
      </w:r>
    </w:p>
    <w:p w14:paraId="2E99EB8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【開発言語】</w:t>
      </w:r>
    </w:p>
    <w:p w14:paraId="61ED2A4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Kotlin</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Android</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Swift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iOS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SQL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HTML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JavaScript</w:t>
      </w:r>
    </w:p>
    <w:p w14:paraId="627CB5C5" w14:textId="77777777" w:rsidR="0065510F" w:rsidRPr="00EF2FFA" w:rsidRDefault="0065510F">
      <w:pPr>
        <w:rPr>
          <w:rFonts w:asciiTheme="minorEastAsia" w:eastAsiaTheme="minorEastAsia" w:hAnsiTheme="minorEastAsia"/>
          <w:sz w:val="24"/>
          <w:szCs w:val="24"/>
        </w:rPr>
      </w:pPr>
    </w:p>
    <w:p w14:paraId="655632B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【フレームワーク】</w:t>
      </w:r>
    </w:p>
    <w:p w14:paraId="36E367E6"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Boot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Data JPA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Hibernate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MyBatis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Vue.js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Node.js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Firebase</w:t>
      </w:r>
    </w:p>
    <w:p w14:paraId="4D15B3DA" w14:textId="77777777" w:rsidR="0065510F" w:rsidRPr="00EF2FFA" w:rsidRDefault="0065510F">
      <w:pPr>
        <w:rPr>
          <w:rFonts w:asciiTheme="minorEastAsia" w:eastAsiaTheme="minorEastAsia" w:hAnsiTheme="minorEastAsia"/>
          <w:sz w:val="24"/>
          <w:szCs w:val="24"/>
        </w:rPr>
      </w:pPr>
    </w:p>
    <w:p w14:paraId="54A18F1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OS</w:t>
      </w:r>
      <w:r w:rsidRPr="00EF2FFA">
        <w:rPr>
          <w:rFonts w:asciiTheme="minorEastAsia" w:eastAsiaTheme="minorEastAsia" w:hAnsiTheme="minorEastAsia" w:cs="MS Mincho" w:hint="eastAsia"/>
          <w:sz w:val="24"/>
          <w:szCs w:val="24"/>
        </w:rPr>
        <w:t>】</w:t>
      </w:r>
    </w:p>
    <w:p w14:paraId="54FBE1A3"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Windows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Linux</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color w:val="222222"/>
          <w:sz w:val="24"/>
          <w:szCs w:val="24"/>
        </w:rPr>
        <w:t>CentOS</w:t>
      </w:r>
    </w:p>
    <w:p w14:paraId="5E0C1A75" w14:textId="77777777" w:rsidR="0065510F" w:rsidRPr="00EF2FFA" w:rsidRDefault="0065510F">
      <w:pPr>
        <w:rPr>
          <w:rFonts w:asciiTheme="minorEastAsia" w:eastAsiaTheme="minorEastAsia" w:hAnsiTheme="minorEastAsia"/>
          <w:sz w:val="24"/>
          <w:szCs w:val="24"/>
          <w:lang w:val="vi-VN"/>
        </w:rPr>
      </w:pPr>
    </w:p>
    <w:p w14:paraId="115FD818" w14:textId="77777777" w:rsidR="0065510F" w:rsidRPr="00FF123F" w:rsidRDefault="00000000">
      <w:pPr>
        <w:rPr>
          <w:rFonts w:asciiTheme="minorEastAsia" w:eastAsiaTheme="minorEastAsia" w:hAnsiTheme="minorEastAsia"/>
          <w:sz w:val="24"/>
          <w:szCs w:val="24"/>
          <w:lang w:val="vi-VN"/>
        </w:rPr>
      </w:pP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DB</w:t>
      </w:r>
      <w:r w:rsidRPr="00FF123F">
        <w:rPr>
          <w:rFonts w:asciiTheme="minorEastAsia" w:eastAsiaTheme="minorEastAsia" w:hAnsiTheme="minorEastAsia" w:cs="MS Mincho" w:hint="eastAsia"/>
          <w:sz w:val="24"/>
          <w:szCs w:val="24"/>
          <w:lang w:val="vi-VN"/>
        </w:rPr>
        <w:t>】</w:t>
      </w:r>
    </w:p>
    <w:p w14:paraId="24F1BF2D" w14:textId="77777777" w:rsidR="0065510F" w:rsidRPr="00FF123F" w:rsidRDefault="00000000">
      <w:pPr>
        <w:rPr>
          <w:rFonts w:asciiTheme="minorEastAsia" w:eastAsiaTheme="minorEastAsia" w:hAnsiTheme="minorEastAsia"/>
          <w:sz w:val="24"/>
          <w:szCs w:val="24"/>
          <w:lang w:val="vi-VN"/>
        </w:rPr>
      </w:pPr>
      <w:r w:rsidRPr="00FF123F">
        <w:rPr>
          <w:rFonts w:asciiTheme="minorEastAsia" w:eastAsiaTheme="minorEastAsia" w:hAnsiTheme="minorEastAsia"/>
          <w:sz w:val="24"/>
          <w:szCs w:val="24"/>
          <w:lang w:val="vi-VN"/>
        </w:rPr>
        <w:lastRenderedPageBreak/>
        <w:t>PostgreSQL</w:t>
      </w: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MySQL</w:t>
      </w: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SQLite</w:t>
      </w:r>
    </w:p>
    <w:p w14:paraId="693FEC80" w14:textId="77777777" w:rsidR="0065510F" w:rsidRPr="00FF123F" w:rsidRDefault="0065510F">
      <w:pPr>
        <w:rPr>
          <w:rFonts w:asciiTheme="minorEastAsia" w:eastAsiaTheme="minorEastAsia" w:hAnsiTheme="minorEastAsia"/>
          <w:sz w:val="24"/>
          <w:szCs w:val="24"/>
          <w:lang w:val="vi-VN"/>
        </w:rPr>
      </w:pPr>
    </w:p>
    <w:p w14:paraId="5460CB7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UI</w:t>
      </w:r>
      <w:r w:rsidRPr="00EF2FFA">
        <w:rPr>
          <w:rFonts w:asciiTheme="minorEastAsia" w:eastAsiaTheme="minorEastAsia" w:hAnsiTheme="minorEastAsia" w:cs="MS Mincho" w:hint="eastAsia"/>
          <w:sz w:val="24"/>
          <w:szCs w:val="24"/>
        </w:rPr>
        <w:t>／ドキュメント】</w:t>
      </w:r>
    </w:p>
    <w:p w14:paraId="206A22F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Swagger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Thymeleaf</w:t>
      </w:r>
    </w:p>
    <w:p w14:paraId="22CD3BCC" w14:textId="77777777" w:rsidR="0065510F" w:rsidRPr="00EF2FFA" w:rsidRDefault="0065510F">
      <w:pPr>
        <w:rPr>
          <w:rFonts w:asciiTheme="minorEastAsia" w:eastAsiaTheme="minorEastAsia" w:hAnsiTheme="minorEastAsia"/>
          <w:sz w:val="24"/>
          <w:szCs w:val="24"/>
        </w:rPr>
      </w:pPr>
    </w:p>
    <w:p w14:paraId="367BCC9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【クラウド／プラットフォーム】</w:t>
      </w:r>
    </w:p>
    <w:p w14:paraId="466386C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EC2</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VPC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S3</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NTT ECL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Google Firebase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FCM</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Analytics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Crashlytics</w:t>
      </w:r>
      <w:r w:rsidRPr="00EF2FFA">
        <w:rPr>
          <w:rFonts w:asciiTheme="minorEastAsia" w:eastAsiaTheme="minorEastAsia" w:hAnsiTheme="minorEastAsia" w:cs="MS Mincho" w:hint="eastAsia"/>
          <w:sz w:val="24"/>
          <w:szCs w:val="24"/>
        </w:rPr>
        <w:t>）</w:t>
      </w:r>
    </w:p>
    <w:p w14:paraId="733671A8" w14:textId="77777777" w:rsidR="0065510F" w:rsidRPr="00EF2FFA" w:rsidRDefault="0065510F">
      <w:pPr>
        <w:rPr>
          <w:rFonts w:asciiTheme="minorEastAsia" w:eastAsiaTheme="minorEastAsia" w:hAnsiTheme="minorEastAsia"/>
          <w:sz w:val="24"/>
          <w:szCs w:val="24"/>
        </w:rPr>
      </w:pPr>
    </w:p>
    <w:p w14:paraId="0AB3336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【バージョン管理】</w:t>
      </w:r>
    </w:p>
    <w:p w14:paraId="17C84D3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Git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GitLab</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Bitbucket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SVN</w:t>
      </w:r>
    </w:p>
    <w:p w14:paraId="7A47EDEE" w14:textId="77777777" w:rsidR="0065510F" w:rsidRPr="00EF2FFA" w:rsidRDefault="0065510F">
      <w:pPr>
        <w:rPr>
          <w:rFonts w:asciiTheme="minorEastAsia" w:eastAsiaTheme="minorEastAsia" w:hAnsiTheme="minorEastAsia"/>
          <w:sz w:val="24"/>
          <w:szCs w:val="24"/>
        </w:rPr>
      </w:pPr>
    </w:p>
    <w:p w14:paraId="347FBC5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【開発ツール】</w:t>
      </w:r>
    </w:p>
    <w:p w14:paraId="23686F2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Eclipse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Tool Suite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STS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Android Studio</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Xcode</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Atom</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Visual Studio Code</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Sublime Text</w:t>
      </w:r>
    </w:p>
    <w:p w14:paraId="787E05EF" w14:textId="77777777" w:rsidR="00EF2FFA" w:rsidRPr="00EF2FFA" w:rsidRDefault="00EF2FFA">
      <w:pPr>
        <w:rPr>
          <w:rFonts w:asciiTheme="minorEastAsia" w:eastAsiaTheme="minorEastAsia" w:hAnsiTheme="minorEastAsia"/>
          <w:sz w:val="24"/>
          <w:szCs w:val="24"/>
          <w:lang w:val="vi-VN"/>
        </w:rPr>
      </w:pPr>
    </w:p>
    <w:p w14:paraId="15B693F1"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活用／開発支援ツール】</w:t>
      </w:r>
    </w:p>
    <w:p w14:paraId="1856509B"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sz w:val="24"/>
          <w:szCs w:val="24"/>
        </w:rPr>
        <w:t>ChatGPT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OpenAI API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Codex</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Cline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Roo Code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V0</w:t>
      </w:r>
    </w:p>
    <w:p w14:paraId="425F0BCC" w14:textId="77777777" w:rsidR="0065510F" w:rsidRPr="00EF2FFA" w:rsidRDefault="0065510F">
      <w:pPr>
        <w:rPr>
          <w:rFonts w:asciiTheme="minorEastAsia" w:eastAsiaTheme="minorEastAsia" w:hAnsiTheme="minorEastAsia"/>
          <w:sz w:val="24"/>
          <w:szCs w:val="24"/>
          <w:lang w:val="vi-VN"/>
        </w:rPr>
      </w:pPr>
    </w:p>
    <w:p w14:paraId="5354618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【デプロイ】</w:t>
      </w:r>
    </w:p>
    <w:p w14:paraId="672D8E3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Apache Tomcat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Bitrise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DeployGate</w:t>
      </w:r>
    </w:p>
    <w:p w14:paraId="59B6CE71" w14:textId="77777777" w:rsidR="0065510F" w:rsidRPr="00EF2FFA" w:rsidRDefault="0065510F">
      <w:pPr>
        <w:rPr>
          <w:rFonts w:asciiTheme="minorEastAsia" w:eastAsiaTheme="minorEastAsia" w:hAnsiTheme="minorEastAsia"/>
          <w:sz w:val="24"/>
          <w:szCs w:val="24"/>
        </w:rPr>
      </w:pPr>
    </w:p>
    <w:p w14:paraId="551AB0CC"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学歴</w:t>
      </w:r>
    </w:p>
    <w:p w14:paraId="7BFD6396"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ホーチミン市技術教育大学（ソフトウェア工学専攻）</w:t>
      </w:r>
    </w:p>
    <w:p w14:paraId="42E27DC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VITECH</w:t>
      </w:r>
      <w:r w:rsidRPr="00EF2FFA">
        <w:rPr>
          <w:rFonts w:asciiTheme="minorEastAsia" w:eastAsiaTheme="minorEastAsia" w:hAnsiTheme="minorEastAsia" w:cs="MS Mincho" w:hint="eastAsia"/>
          <w:sz w:val="24"/>
          <w:szCs w:val="24"/>
        </w:rPr>
        <w:t>：シニアマネジメントスキル研修</w:t>
      </w:r>
      <w:r w:rsidRPr="00EF2FFA">
        <w:rPr>
          <w:rFonts w:asciiTheme="minorEastAsia" w:eastAsiaTheme="minorEastAsia" w:hAnsiTheme="minorEastAsia"/>
          <w:sz w:val="24"/>
          <w:szCs w:val="24"/>
        </w:rPr>
        <w:t xml:space="preserve"> </w:t>
      </w:r>
      <w:r w:rsidRPr="00EF2FFA">
        <w:rPr>
          <w:rFonts w:asciiTheme="minorEastAsia" w:eastAsiaTheme="minorEastAsia" w:hAnsiTheme="minorEastAsia" w:cs="MS Mincho" w:hint="eastAsia"/>
          <w:sz w:val="24"/>
          <w:szCs w:val="24"/>
        </w:rPr>
        <w:t>修了</w:t>
      </w:r>
    </w:p>
    <w:p w14:paraId="05FF5685" w14:textId="77777777" w:rsidR="0065510F" w:rsidRPr="00EF2FFA" w:rsidRDefault="0065510F">
      <w:pPr>
        <w:rPr>
          <w:rFonts w:asciiTheme="minorEastAsia" w:eastAsiaTheme="minorEastAsia" w:hAnsiTheme="minorEastAsia"/>
          <w:sz w:val="24"/>
          <w:szCs w:val="24"/>
        </w:rPr>
      </w:pPr>
    </w:p>
    <w:p w14:paraId="2FA6D40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職務経歴</w:t>
      </w:r>
    </w:p>
    <w:p w14:paraId="2E20F4B9" w14:textId="77777777" w:rsidR="00EF2FFA" w:rsidRPr="00FB57ED" w:rsidRDefault="00EF2FFA" w:rsidP="00EF2FFA">
      <w:pPr>
        <w:spacing w:line="276" w:lineRule="auto"/>
        <w:jc w:val="both"/>
        <w:rPr>
          <w:rFonts w:asciiTheme="majorEastAsia" w:eastAsiaTheme="majorEastAsia" w:hAnsiTheme="majorEastAsia" w:cs="Cambria"/>
          <w:color w:val="000000"/>
          <w:sz w:val="24"/>
          <w:szCs w:val="24"/>
          <w:lang w:val="vi-VN"/>
        </w:rPr>
      </w:pPr>
      <w:r w:rsidRPr="00FB57ED">
        <w:rPr>
          <w:rFonts w:asciiTheme="majorEastAsia" w:eastAsiaTheme="majorEastAsia" w:hAnsiTheme="majorEastAsia" w:cs="MS Mincho" w:hint="eastAsia"/>
          <w:color w:val="000000"/>
          <w:sz w:val="24"/>
          <w:szCs w:val="24"/>
          <w:lang w:val="vi-VN"/>
        </w:rPr>
        <w:t>【フリーランス／個人開発】</w:t>
      </w:r>
    </w:p>
    <w:p w14:paraId="4159316D" w14:textId="77777777" w:rsidR="00EF2FFA" w:rsidRPr="00FB57ED" w:rsidRDefault="00EF2FFA" w:rsidP="00EF2FFA">
      <w:pPr>
        <w:spacing w:line="276" w:lineRule="auto"/>
        <w:jc w:val="both"/>
        <w:rPr>
          <w:rFonts w:asciiTheme="majorEastAsia" w:eastAsiaTheme="majorEastAsia" w:hAnsiTheme="majorEastAsia" w:cs="Cambria"/>
          <w:color w:val="000000"/>
          <w:sz w:val="24"/>
          <w:szCs w:val="24"/>
          <w:lang w:val="vi-VN"/>
        </w:rPr>
      </w:pPr>
      <w:r w:rsidRPr="00FB57ED">
        <w:rPr>
          <w:rFonts w:asciiTheme="majorEastAsia" w:eastAsiaTheme="majorEastAsia" w:hAnsiTheme="majorEastAsia" w:cs="Cambria"/>
          <w:color w:val="000000"/>
          <w:sz w:val="24"/>
          <w:szCs w:val="24"/>
          <w:lang w:val="vi-VN"/>
        </w:rPr>
        <w:t>AI</w:t>
      </w:r>
      <w:r w:rsidRPr="00FB57ED">
        <w:rPr>
          <w:rFonts w:asciiTheme="majorEastAsia" w:eastAsiaTheme="majorEastAsia" w:hAnsiTheme="majorEastAsia" w:cs="MS Mincho" w:hint="eastAsia"/>
          <w:color w:val="000000"/>
          <w:sz w:val="24"/>
          <w:szCs w:val="24"/>
          <w:lang w:val="vi-VN"/>
        </w:rPr>
        <w:t>支援型</w:t>
      </w:r>
      <w:r w:rsidRPr="00FB57ED">
        <w:rPr>
          <w:rFonts w:asciiTheme="majorEastAsia" w:eastAsiaTheme="majorEastAsia" w:hAnsiTheme="majorEastAsia" w:cs="Cambria"/>
          <w:color w:val="000000"/>
          <w:sz w:val="24"/>
          <w:szCs w:val="24"/>
          <w:lang w:val="vi-VN"/>
        </w:rPr>
        <w:t>Web</w:t>
      </w:r>
      <w:r w:rsidRPr="00FB57ED">
        <w:rPr>
          <w:rFonts w:asciiTheme="majorEastAsia" w:eastAsiaTheme="majorEastAsia" w:hAnsiTheme="majorEastAsia" w:cs="MS Mincho" w:hint="eastAsia"/>
          <w:color w:val="000000"/>
          <w:sz w:val="24"/>
          <w:szCs w:val="24"/>
          <w:lang w:val="vi-VN"/>
        </w:rPr>
        <w:t>アプリケーション開発（</w:t>
      </w:r>
      <w:r w:rsidRPr="00FB57ED">
        <w:rPr>
          <w:rFonts w:asciiTheme="majorEastAsia" w:eastAsiaTheme="majorEastAsia" w:hAnsiTheme="majorEastAsia" w:cs="Cambria"/>
          <w:color w:val="000000"/>
          <w:sz w:val="24"/>
          <w:szCs w:val="24"/>
          <w:lang w:val="vi-VN"/>
        </w:rPr>
        <w:t>2025</w:t>
      </w:r>
      <w:r w:rsidRPr="00FB57ED">
        <w:rPr>
          <w:rFonts w:asciiTheme="majorEastAsia" w:eastAsiaTheme="majorEastAsia" w:hAnsiTheme="majorEastAsia" w:cs="MS Mincho" w:hint="eastAsia"/>
          <w:color w:val="000000"/>
          <w:sz w:val="24"/>
          <w:szCs w:val="24"/>
          <w:lang w:val="vi-VN"/>
        </w:rPr>
        <w:t>年</w:t>
      </w:r>
      <w:r w:rsidRPr="00FB57ED">
        <w:rPr>
          <w:rFonts w:asciiTheme="majorEastAsia" w:eastAsiaTheme="majorEastAsia" w:hAnsiTheme="majorEastAsia" w:cs="Cambria"/>
          <w:color w:val="000000"/>
          <w:sz w:val="24"/>
          <w:szCs w:val="24"/>
          <w:lang w:val="vi-VN"/>
        </w:rPr>
        <w:t>9</w:t>
      </w:r>
      <w:r w:rsidRPr="00FB57ED">
        <w:rPr>
          <w:rFonts w:asciiTheme="majorEastAsia" w:eastAsiaTheme="majorEastAsia" w:hAnsiTheme="majorEastAsia" w:cs="MS Mincho" w:hint="eastAsia"/>
          <w:color w:val="000000"/>
          <w:sz w:val="24"/>
          <w:szCs w:val="24"/>
          <w:lang w:val="vi-VN"/>
        </w:rPr>
        <w:t>月～現在）</w:t>
      </w:r>
    </w:p>
    <w:p w14:paraId="15CA02B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コーディング支援ツールを活用し、</w:t>
      </w:r>
      <w:r w:rsidRPr="00EF2FFA">
        <w:rPr>
          <w:rFonts w:asciiTheme="minorEastAsia" w:eastAsiaTheme="minorEastAsia" w:hAnsiTheme="minorEastAsia" w:cs="Cambria"/>
          <w:color w:val="000000"/>
          <w:sz w:val="24"/>
          <w:szCs w:val="24"/>
          <w:lang w:val="vi-VN"/>
        </w:rPr>
        <w:t>Web</w:t>
      </w:r>
      <w:r w:rsidRPr="00EF2FFA">
        <w:rPr>
          <w:rFonts w:asciiTheme="minorEastAsia" w:eastAsiaTheme="minorEastAsia" w:hAnsiTheme="minorEastAsia" w:cs="MS Mincho" w:hint="eastAsia"/>
          <w:color w:val="000000"/>
          <w:sz w:val="24"/>
          <w:szCs w:val="24"/>
          <w:lang w:val="vi-VN"/>
        </w:rPr>
        <w:t>アプリケーションの設計・実装・デプロイまでを一貫して担当。</w:t>
      </w:r>
    </w:p>
    <w:p w14:paraId="01D79B80"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要件整理、画面設計、アーキテクチャ設計は人手で行い、実装フェーズにおいて</w:t>
      </w: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を活用することで開発効率の向上を実現。</w:t>
      </w:r>
    </w:p>
    <w:p w14:paraId="47752FA0"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p>
    <w:p w14:paraId="75B0FAD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主な担当内容：</w:t>
      </w:r>
    </w:p>
    <w:p w14:paraId="21933823"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Web</w:t>
      </w:r>
      <w:r w:rsidRPr="00EF2FFA">
        <w:rPr>
          <w:rFonts w:asciiTheme="minorEastAsia" w:eastAsiaTheme="minorEastAsia" w:hAnsiTheme="minorEastAsia" w:cs="MS Mincho" w:hint="eastAsia"/>
          <w:color w:val="000000"/>
          <w:sz w:val="24"/>
          <w:szCs w:val="24"/>
          <w:lang w:val="vi-VN"/>
        </w:rPr>
        <w:t>アプリケーションの設計および実装</w:t>
      </w:r>
    </w:p>
    <w:p w14:paraId="27DD552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支援ツールを用いたコーディング効率化</w:t>
      </w:r>
    </w:p>
    <w:p w14:paraId="7117B897"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・フロントエンド／バックエンド実装</w:t>
      </w:r>
    </w:p>
    <w:p w14:paraId="36115E6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Vercel</w:t>
      </w:r>
      <w:r w:rsidRPr="00EF2FFA">
        <w:rPr>
          <w:rFonts w:asciiTheme="minorEastAsia" w:eastAsiaTheme="minorEastAsia" w:hAnsiTheme="minorEastAsia" w:cs="MS Mincho" w:hint="eastAsia"/>
          <w:color w:val="000000"/>
          <w:sz w:val="24"/>
          <w:szCs w:val="24"/>
          <w:lang w:val="vi-VN"/>
        </w:rPr>
        <w:t>を用いたデプロイおよび運用</w:t>
      </w:r>
    </w:p>
    <w:p w14:paraId="535EB43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p>
    <w:p w14:paraId="73354B71"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使用技術：</w:t>
      </w:r>
    </w:p>
    <w:p w14:paraId="5E9C3299"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Next.js</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TypeScript</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Vercel</w:t>
      </w:r>
    </w:p>
    <w:p w14:paraId="294DFDD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ツール：</w:t>
      </w:r>
      <w:r w:rsidRPr="00EF2FFA">
        <w:rPr>
          <w:rFonts w:asciiTheme="minorEastAsia" w:eastAsiaTheme="minorEastAsia" w:hAnsiTheme="minorEastAsia" w:cs="Cambria"/>
          <w:color w:val="000000"/>
          <w:sz w:val="24"/>
          <w:szCs w:val="24"/>
          <w:lang w:val="vi-VN"/>
        </w:rPr>
        <w:t>ChatGPT</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OpenAI API</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Codex</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Cline</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V0</w:t>
      </w:r>
    </w:p>
    <w:p w14:paraId="3010B870" w14:textId="77777777" w:rsidR="00EF2FFA" w:rsidRPr="00EF2FFA" w:rsidRDefault="00EF2FFA">
      <w:pPr>
        <w:rPr>
          <w:rFonts w:asciiTheme="minorEastAsia" w:eastAsiaTheme="minorEastAsia" w:hAnsiTheme="minorEastAsia"/>
          <w:sz w:val="24"/>
          <w:szCs w:val="24"/>
          <w:lang w:val="vi-VN"/>
        </w:rPr>
      </w:pPr>
    </w:p>
    <w:p w14:paraId="0C808086"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【プロジェクトマネージャー】</w:t>
      </w:r>
    </w:p>
    <w:p w14:paraId="38CF545F"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学校管理システム（</w:t>
      </w:r>
      <w:r w:rsidRPr="00FB57ED">
        <w:rPr>
          <w:rFonts w:asciiTheme="majorEastAsia" w:eastAsiaTheme="majorEastAsia" w:hAnsiTheme="majorEastAsia"/>
          <w:sz w:val="24"/>
          <w:szCs w:val="24"/>
        </w:rPr>
        <w:t>2022</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7</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2025</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w:t>
      </w:r>
      <w:r w:rsidRPr="00FB57ED">
        <w:rPr>
          <w:rFonts w:asciiTheme="majorEastAsia" w:eastAsiaTheme="majorEastAsia" w:hAnsiTheme="majorEastAsia" w:cs="MS Mincho" w:hint="eastAsia"/>
          <w:sz w:val="24"/>
          <w:szCs w:val="24"/>
        </w:rPr>
        <w:t>月）</w:t>
      </w:r>
    </w:p>
    <w:p w14:paraId="04E48320"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日本の学校運営を支援するWebアプリケーションの開発。</w:t>
      </w:r>
    </w:p>
    <w:p w14:paraId="4D872875"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出席管理、成績管理、連絡機能、日誌機能などの各種業務機能を提供し、</w:t>
      </w:r>
    </w:p>
    <w:p w14:paraId="5527F56E"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lastRenderedPageBreak/>
        <w:t>教職員および関係者間の情報共有や業務効率化を目的としたシステムである。</w:t>
      </w:r>
    </w:p>
    <w:p w14:paraId="78FF707F" w14:textId="77777777" w:rsidR="0065510F" w:rsidRPr="00EF2FFA" w:rsidRDefault="0065510F">
      <w:pPr>
        <w:rPr>
          <w:rFonts w:asciiTheme="minorEastAsia" w:eastAsiaTheme="minorEastAsia" w:hAnsiTheme="minorEastAsia"/>
          <w:sz w:val="24"/>
          <w:szCs w:val="24"/>
        </w:rPr>
      </w:pPr>
    </w:p>
    <w:p w14:paraId="7A8BBBC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5DAFED6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・プロジェクト計画および進行管理</w:t>
      </w:r>
    </w:p>
    <w:p w14:paraId="41336B1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・見積作成、スケジュール管理</w:t>
      </w:r>
    </w:p>
    <w:p w14:paraId="6CA08063"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646A3BCA"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・コードレビューおよび開発</w:t>
      </w:r>
    </w:p>
    <w:p w14:paraId="5A84AEE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・顧客対応</w:t>
      </w:r>
    </w:p>
    <w:p w14:paraId="2F3639FF" w14:textId="77777777" w:rsidR="0065510F" w:rsidRPr="00EF2FFA" w:rsidRDefault="0065510F">
      <w:pPr>
        <w:rPr>
          <w:rFonts w:asciiTheme="minorEastAsia" w:eastAsiaTheme="minorEastAsia" w:hAnsiTheme="minorEastAsia"/>
          <w:sz w:val="24"/>
          <w:szCs w:val="24"/>
        </w:rPr>
      </w:pPr>
    </w:p>
    <w:p w14:paraId="4E5BA4F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2CD4231F"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Boot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Vue.js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REST API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MyBatis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PostgreSQL</w:t>
      </w:r>
    </w:p>
    <w:p w14:paraId="6154271D" w14:textId="77777777" w:rsidR="0065510F" w:rsidRPr="00EF2FFA" w:rsidRDefault="0065510F">
      <w:pPr>
        <w:rPr>
          <w:rFonts w:asciiTheme="minorEastAsia" w:eastAsiaTheme="minorEastAsia" w:hAnsiTheme="minorEastAsia"/>
          <w:sz w:val="24"/>
          <w:szCs w:val="24"/>
        </w:rPr>
      </w:pPr>
    </w:p>
    <w:p w14:paraId="746D6EFB"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【プロジェクトリーダー】</w:t>
      </w:r>
    </w:p>
    <w:p w14:paraId="25477F2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DeejayController</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2022</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6</w:t>
      </w:r>
      <w:r w:rsidRPr="00FB57ED">
        <w:rPr>
          <w:rFonts w:asciiTheme="majorEastAsia" w:eastAsiaTheme="majorEastAsia" w:hAnsiTheme="majorEastAsia" w:cs="MS Mincho" w:hint="eastAsia"/>
          <w:sz w:val="24"/>
          <w:szCs w:val="24"/>
        </w:rPr>
        <w:t>月）</w:t>
      </w:r>
    </w:p>
    <w:p w14:paraId="42E5F1A1" w14:textId="77777777" w:rsidR="0065510F" w:rsidRPr="00EF2FFA" w:rsidRDefault="00EF2FFA">
      <w:pPr>
        <w:rPr>
          <w:rFonts w:asciiTheme="minorEastAsia" w:eastAsiaTheme="minorEastAsia" w:hAnsiTheme="minorEastAsia"/>
          <w:sz w:val="24"/>
          <w:szCs w:val="24"/>
          <w:lang w:val="vi-VN"/>
        </w:rPr>
      </w:pPr>
      <w:r>
        <w:t>DJ</w:t>
      </w:r>
      <w:r>
        <w:t>コントローラーと連携し、ハードウェア操作を制御・管理するモバイルアプリケーションの開発。</w:t>
      </w:r>
      <w:r>
        <w:t xml:space="preserve"> Bluetooth</w:t>
      </w:r>
      <w:r>
        <w:t>を介したデバイス通信および</w:t>
      </w:r>
      <w:r>
        <w:t>MIDI</w:t>
      </w:r>
      <w:r>
        <w:t>プロトコルを用いた入力イベント処理、操作インターフェースの実装を行った</w:t>
      </w:r>
      <w:r>
        <w:rPr>
          <w:rFonts w:ascii="MS Mincho" w:hAnsi="MS Mincho" w:cs="MS Mincho" w:hint="eastAsia"/>
        </w:rPr>
        <w:t>。</w:t>
      </w:r>
    </w:p>
    <w:p w14:paraId="0A738E00" w14:textId="77777777" w:rsidR="0065510F" w:rsidRPr="00EF2FFA" w:rsidRDefault="0065510F">
      <w:pPr>
        <w:rPr>
          <w:rFonts w:asciiTheme="minorEastAsia" w:eastAsiaTheme="minorEastAsia" w:hAnsiTheme="minorEastAsia"/>
          <w:sz w:val="24"/>
          <w:szCs w:val="24"/>
        </w:rPr>
      </w:pPr>
    </w:p>
    <w:p w14:paraId="0E1B47A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799A21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・進捗管理、コードレビュー</w:t>
      </w:r>
    </w:p>
    <w:p w14:paraId="6BEC624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・開発およびメンバーサポート</w:t>
      </w:r>
    </w:p>
    <w:p w14:paraId="6683761D" w14:textId="77777777" w:rsidR="0065510F" w:rsidRPr="00EF2FFA" w:rsidRDefault="0065510F">
      <w:pPr>
        <w:rPr>
          <w:rFonts w:asciiTheme="minorEastAsia" w:eastAsiaTheme="minorEastAsia" w:hAnsiTheme="minorEastAsia"/>
          <w:sz w:val="24"/>
          <w:szCs w:val="24"/>
        </w:rPr>
      </w:pPr>
    </w:p>
    <w:p w14:paraId="5C573071"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17EA4D33"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Kotlin</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RBX Framework</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MIDI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BLE</w:t>
      </w:r>
    </w:p>
    <w:p w14:paraId="12A05175" w14:textId="77777777" w:rsidR="0065510F" w:rsidRPr="00EF2FFA" w:rsidRDefault="0065510F">
      <w:pPr>
        <w:rPr>
          <w:rFonts w:asciiTheme="minorEastAsia" w:eastAsiaTheme="minorEastAsia" w:hAnsiTheme="minorEastAsia"/>
          <w:sz w:val="24"/>
          <w:szCs w:val="24"/>
        </w:rPr>
      </w:pPr>
    </w:p>
    <w:p w14:paraId="2B61A443"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5BE75F00"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コールセンターシステム（</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5</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9</w:t>
      </w:r>
      <w:r w:rsidRPr="00FB57ED">
        <w:rPr>
          <w:rFonts w:asciiTheme="majorEastAsia" w:eastAsiaTheme="majorEastAsia" w:hAnsiTheme="majorEastAsia" w:cs="MS Mincho" w:hint="eastAsia"/>
          <w:sz w:val="24"/>
          <w:szCs w:val="24"/>
        </w:rPr>
        <w:t>月）</w:t>
      </w:r>
    </w:p>
    <w:p w14:paraId="563479D6"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クラウド型コールセンターサービス構築に向けた事前調査フェーズを担当。</w:t>
      </w:r>
    </w:p>
    <w:p w14:paraId="3632E3BB"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通話制御やシグナリングを中心に、システム構成および技術的な実現可否の検討を行った。</w:t>
      </w:r>
    </w:p>
    <w:p w14:paraId="5957405E" w14:textId="77777777" w:rsidR="0065510F" w:rsidRDefault="00EF2FFA" w:rsidP="00EF2FFA">
      <w:pPr>
        <w:rPr>
          <w:rFonts w:asciiTheme="minorEastAsia" w:eastAsiaTheme="minorEastAsia" w:hAnsiTheme="minorEastAsia" w:cs="MS Mincho"/>
          <w:sz w:val="24"/>
          <w:szCs w:val="24"/>
          <w:lang w:val="vi-VN"/>
        </w:rPr>
      </w:pPr>
      <w:r w:rsidRPr="00EF2FFA">
        <w:rPr>
          <w:rFonts w:asciiTheme="minorEastAsia" w:eastAsiaTheme="minorEastAsia" w:hAnsiTheme="minorEastAsia" w:cs="MS Mincho" w:hint="eastAsia"/>
          <w:sz w:val="24"/>
          <w:szCs w:val="24"/>
        </w:rPr>
        <w:t>将来的な本開発を見据え、クラウド環境上での構成案や課題整理を実施した。</w:t>
      </w:r>
    </w:p>
    <w:p w14:paraId="034D4246" w14:textId="77777777" w:rsidR="00EF2FFA" w:rsidRPr="00EF2FFA" w:rsidRDefault="00EF2FFA" w:rsidP="00EF2FFA">
      <w:pPr>
        <w:rPr>
          <w:rFonts w:asciiTheme="minorEastAsia" w:eastAsiaTheme="minorEastAsia" w:hAnsiTheme="minorEastAsia"/>
          <w:sz w:val="24"/>
          <w:szCs w:val="24"/>
          <w:lang w:val="vi-VN"/>
        </w:rPr>
      </w:pPr>
    </w:p>
    <w:p w14:paraId="45F42F0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3BCF0D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・要件整理、技術調査</w:t>
      </w:r>
    </w:p>
    <w:p w14:paraId="42705C0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・顧客折衝、進捗報告</w:t>
      </w:r>
    </w:p>
    <w:p w14:paraId="6B870594" w14:textId="77777777" w:rsidR="0065510F" w:rsidRPr="00EF2FFA" w:rsidRDefault="0065510F">
      <w:pPr>
        <w:rPr>
          <w:rFonts w:asciiTheme="minorEastAsia" w:eastAsiaTheme="minorEastAsia" w:hAnsiTheme="minorEastAsia"/>
          <w:sz w:val="24"/>
          <w:szCs w:val="24"/>
        </w:rPr>
      </w:pPr>
    </w:p>
    <w:p w14:paraId="35EDEFD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04169BF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Asterisk</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Kamailio</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sipml5, AWS EC2, S3, VPC</w:t>
      </w:r>
    </w:p>
    <w:p w14:paraId="726A278C" w14:textId="77777777" w:rsidR="0065510F" w:rsidRPr="00EF2FFA" w:rsidRDefault="0065510F">
      <w:pPr>
        <w:rPr>
          <w:rFonts w:asciiTheme="minorEastAsia" w:eastAsiaTheme="minorEastAsia" w:hAnsiTheme="minorEastAsia"/>
          <w:sz w:val="24"/>
          <w:szCs w:val="24"/>
          <w:lang w:val="vi-VN"/>
        </w:rPr>
      </w:pPr>
    </w:p>
    <w:p w14:paraId="6D7C1760"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4C999EE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MusicPlayApp</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p>
    <w:p w14:paraId="3C720CD0"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音楽・動画配信を提供するモバイルアプリケーション（Android／iOS）の開発・運用。</w:t>
      </w:r>
    </w:p>
    <w:p w14:paraId="7E625BEE"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コンテンツの購入、ダウンロード、再生機能を備え、ユーザー向けサービスとして提供されている。</w:t>
      </w:r>
    </w:p>
    <w:p w14:paraId="1E6DA788" w14:textId="77777777" w:rsidR="00EF2FFA" w:rsidRPr="00EF2FFA" w:rsidRDefault="00EF2FFA" w:rsidP="00EF2FFA">
      <w:pPr>
        <w:rPr>
          <w:rFonts w:asciiTheme="minorEastAsia" w:eastAsiaTheme="minorEastAsia" w:hAnsiTheme="minorEastAsia" w:cs="MS Mincho"/>
          <w:sz w:val="24"/>
          <w:szCs w:val="24"/>
          <w:lang w:val="vi-VN"/>
        </w:rPr>
      </w:pPr>
      <w:r w:rsidRPr="00EF2FFA">
        <w:rPr>
          <w:rFonts w:asciiTheme="minorEastAsia" w:eastAsiaTheme="minorEastAsia" w:hAnsiTheme="minorEastAsia" w:cs="MS Mincho" w:hint="eastAsia"/>
          <w:sz w:val="24"/>
          <w:szCs w:val="24"/>
        </w:rPr>
        <w:t>既存機能の保守・改善および新機能追加を担当した。</w:t>
      </w:r>
    </w:p>
    <w:p w14:paraId="6FC0DFCD" w14:textId="77777777" w:rsidR="0065510F" w:rsidRPr="00EF2FFA" w:rsidRDefault="0065510F">
      <w:pPr>
        <w:rPr>
          <w:rFonts w:asciiTheme="minorEastAsia" w:eastAsiaTheme="minorEastAsia" w:hAnsiTheme="minorEastAsia"/>
          <w:sz w:val="24"/>
          <w:szCs w:val="24"/>
        </w:rPr>
      </w:pPr>
    </w:p>
    <w:p w14:paraId="55569BA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769F44B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・日本オンサイト対応</w:t>
      </w:r>
    </w:p>
    <w:p w14:paraId="571D016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・開発、テスト、コードレビュー</w:t>
      </w:r>
    </w:p>
    <w:p w14:paraId="0ECB476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・顧客対応</w:t>
      </w:r>
    </w:p>
    <w:p w14:paraId="277EE760" w14:textId="77777777" w:rsidR="0065510F" w:rsidRPr="00EF2FFA" w:rsidRDefault="0065510F">
      <w:pPr>
        <w:rPr>
          <w:rFonts w:asciiTheme="minorEastAsia" w:eastAsiaTheme="minorEastAsia" w:hAnsiTheme="minorEastAsia"/>
          <w:sz w:val="24"/>
          <w:szCs w:val="24"/>
        </w:rPr>
      </w:pPr>
    </w:p>
    <w:p w14:paraId="4A7F271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lastRenderedPageBreak/>
        <w:t>技術環境：</w:t>
      </w:r>
    </w:p>
    <w:p w14:paraId="0B0C6A31"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Swift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Google Firebase (FCM, Analytics, Crashlytics), GCM, RESTful API, SQLite DB, Fabric, DeployGate, Bitrise</w:t>
      </w:r>
    </w:p>
    <w:p w14:paraId="7652876E" w14:textId="77777777" w:rsidR="0065510F" w:rsidRPr="00EF2FFA" w:rsidRDefault="0065510F">
      <w:pPr>
        <w:rPr>
          <w:rFonts w:asciiTheme="minorEastAsia" w:eastAsiaTheme="minorEastAsia" w:hAnsiTheme="minorEastAsia"/>
          <w:sz w:val="24"/>
          <w:szCs w:val="24"/>
        </w:rPr>
      </w:pPr>
    </w:p>
    <w:p w14:paraId="5722788D"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【プロジェクトリーダー／ブリッジ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6077A126" w14:textId="77777777" w:rsidR="0065510F" w:rsidRPr="00FB57ED" w:rsidRDefault="00000000">
      <w:pPr>
        <w:rPr>
          <w:rFonts w:asciiTheme="majorEastAsia" w:eastAsiaTheme="majorEastAsia" w:hAnsiTheme="majorEastAsia" w:cs="MS Mincho"/>
          <w:sz w:val="24"/>
          <w:szCs w:val="24"/>
          <w:lang w:val="vi-VN"/>
        </w:rPr>
      </w:pPr>
      <w:r w:rsidRPr="00FB57ED">
        <w:rPr>
          <w:rFonts w:asciiTheme="majorEastAsia" w:eastAsiaTheme="majorEastAsia" w:hAnsiTheme="majorEastAsia"/>
          <w:sz w:val="24"/>
          <w:szCs w:val="24"/>
        </w:rPr>
        <w:t>Container Service System</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3</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p>
    <w:p w14:paraId="686E062B"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ユーザーリクエストデータをもとに、Rancherサーバーと連携し、</w:t>
      </w:r>
    </w:p>
    <w:p w14:paraId="5FEF97E1"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プロジェクト、ホスト、スタック、アカウント等のコンテナ関連リソースを</w:t>
      </w:r>
    </w:p>
    <w:p w14:paraId="05A28109" w14:textId="77777777" w:rsid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一元的に作成・管理するWebサービスの設計および構築を行った。</w:t>
      </w:r>
    </w:p>
    <w:p w14:paraId="463CF822" w14:textId="77777777" w:rsidR="00EF2FFA" w:rsidRDefault="00EF2FFA" w:rsidP="00EF2FFA">
      <w:pPr>
        <w:rPr>
          <w:rFonts w:asciiTheme="minorEastAsia" w:eastAsiaTheme="minorEastAsia" w:hAnsiTheme="minorEastAsia"/>
          <w:sz w:val="24"/>
          <w:szCs w:val="24"/>
          <w:lang w:val="vi-VN"/>
        </w:rPr>
      </w:pPr>
    </w:p>
    <w:p w14:paraId="2C07FD3B"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98A81D9"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61A42B43"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調査</w:t>
      </w:r>
      <w:r w:rsidRPr="00EF2FFA">
        <w:rPr>
          <w:rFonts w:asciiTheme="minorEastAsia" w:eastAsiaTheme="minorEastAsia" w:hAnsiTheme="minorEastAsia" w:cs="MS Mincho" w:hint="eastAsia"/>
          <w:sz w:val="24"/>
          <w:szCs w:val="24"/>
        </w:rPr>
        <w:t>、テスト、コードレビュー</w:t>
      </w:r>
    </w:p>
    <w:p w14:paraId="721C837A"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cs="MS Mincho" w:hint="eastAsia"/>
          <w:sz w:val="24"/>
          <w:szCs w:val="24"/>
        </w:rPr>
        <w:t>・顧客対応</w:t>
      </w:r>
    </w:p>
    <w:p w14:paraId="4AECCCDD" w14:textId="77777777" w:rsidR="0065510F" w:rsidRPr="00EF2FFA" w:rsidRDefault="0065510F">
      <w:pPr>
        <w:rPr>
          <w:rFonts w:asciiTheme="minorEastAsia" w:eastAsiaTheme="minorEastAsia" w:hAnsiTheme="minorEastAsia"/>
          <w:sz w:val="24"/>
          <w:szCs w:val="24"/>
        </w:rPr>
      </w:pPr>
    </w:p>
    <w:p w14:paraId="797C298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2B52FC5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Docker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Rancher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PostgreSQL</w:t>
      </w:r>
    </w:p>
    <w:p w14:paraId="29A646BB" w14:textId="77777777" w:rsidR="0065510F" w:rsidRPr="00EF2FFA" w:rsidRDefault="0065510F">
      <w:pPr>
        <w:rPr>
          <w:rFonts w:asciiTheme="minorEastAsia" w:eastAsiaTheme="minorEastAsia" w:hAnsiTheme="minorEastAsia"/>
          <w:sz w:val="24"/>
          <w:szCs w:val="24"/>
          <w:lang w:val="vi-VN"/>
        </w:rPr>
      </w:pPr>
    </w:p>
    <w:p w14:paraId="6AF43A37"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【サブリーダー／ブリッジ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366A385B"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API</w:t>
      </w:r>
      <w:r w:rsidRPr="00FB57ED">
        <w:rPr>
          <w:rFonts w:asciiTheme="majorEastAsia" w:eastAsiaTheme="majorEastAsia" w:hAnsiTheme="majorEastAsia" w:cs="MS Mincho" w:hint="eastAsia"/>
          <w:sz w:val="24"/>
          <w:szCs w:val="24"/>
        </w:rPr>
        <w:t>連携システム（</w:t>
      </w:r>
      <w:r w:rsidRPr="00FB57ED">
        <w:rPr>
          <w:rFonts w:asciiTheme="majorEastAsia" w:eastAsiaTheme="majorEastAsia" w:hAnsiTheme="majorEastAsia"/>
          <w:sz w:val="24"/>
          <w:szCs w:val="24"/>
        </w:rPr>
        <w:t>2017</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2</w:t>
      </w:r>
      <w:r w:rsidRPr="00FB57ED">
        <w:rPr>
          <w:rFonts w:asciiTheme="majorEastAsia" w:eastAsiaTheme="majorEastAsia" w:hAnsiTheme="majorEastAsia" w:cs="MS Mincho" w:hint="eastAsia"/>
          <w:sz w:val="24"/>
          <w:szCs w:val="24"/>
        </w:rPr>
        <w:t>月）</w:t>
      </w:r>
    </w:p>
    <w:p w14:paraId="2400D5F3" w14:textId="77777777" w:rsidR="0065510F" w:rsidRDefault="00000000">
      <w:pPr>
        <w:rPr>
          <w:rFonts w:asciiTheme="minorEastAsia" w:eastAsiaTheme="minorEastAsia" w:hAnsiTheme="minorEastAsia" w:cs="MS Mincho"/>
          <w:sz w:val="24"/>
          <w:szCs w:val="24"/>
          <w:lang w:val="vi-VN"/>
        </w:rPr>
      </w:pPr>
      <w:r w:rsidRPr="00EF2FFA">
        <w:rPr>
          <w:rFonts w:asciiTheme="minorEastAsia" w:eastAsiaTheme="minorEastAsia" w:hAnsiTheme="minorEastAsia"/>
          <w:sz w:val="24"/>
          <w:szCs w:val="24"/>
        </w:rPr>
        <w:t>※</w:t>
      </w:r>
      <w:r w:rsidRPr="00EF2FFA">
        <w:rPr>
          <w:rFonts w:asciiTheme="minorEastAsia" w:eastAsiaTheme="minorEastAsia" w:hAnsiTheme="minorEastAsia" w:cs="MS Mincho" w:hint="eastAsia"/>
          <w:sz w:val="24"/>
          <w:szCs w:val="24"/>
        </w:rPr>
        <w:t>日本オンサイト</w:t>
      </w:r>
      <w:r w:rsidRPr="00EF2FFA">
        <w:rPr>
          <w:rFonts w:asciiTheme="minorEastAsia" w:eastAsiaTheme="minorEastAsia" w:hAnsiTheme="minorEastAsia"/>
          <w:sz w:val="24"/>
          <w:szCs w:val="24"/>
        </w:rPr>
        <w:t>6</w:t>
      </w:r>
      <w:r w:rsidRPr="00EF2FFA">
        <w:rPr>
          <w:rFonts w:asciiTheme="minorEastAsia" w:eastAsiaTheme="minorEastAsia" w:hAnsiTheme="minorEastAsia" w:cs="MS Mincho" w:hint="eastAsia"/>
          <w:sz w:val="24"/>
          <w:szCs w:val="24"/>
        </w:rPr>
        <w:t>か月</w:t>
      </w:r>
    </w:p>
    <w:p w14:paraId="4F1C8B6A"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ユーザーリクエストデータをもとに、AWS、NTT ECLなどのクラウドサービス提供事業者と連携し、</w:t>
      </w:r>
    </w:p>
    <w:p w14:paraId="151D4DEF"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各種クラウドリソースを制御・連携するWebサービスの</w:t>
      </w:r>
      <w:r>
        <w:rPr>
          <w:rFonts w:asciiTheme="minorEastAsia" w:eastAsiaTheme="minorEastAsia" w:hAnsiTheme="minorEastAsia" w:hint="eastAsia"/>
          <w:sz w:val="24"/>
          <w:szCs w:val="24"/>
          <w:lang w:val="vi-VN"/>
        </w:rPr>
        <w:t>開発</w:t>
      </w:r>
      <w:r w:rsidRPr="00EF2FFA">
        <w:rPr>
          <w:rFonts w:asciiTheme="minorEastAsia" w:eastAsiaTheme="minorEastAsia" w:hAnsiTheme="minorEastAsia" w:hint="eastAsia"/>
          <w:sz w:val="24"/>
          <w:szCs w:val="24"/>
          <w:lang w:val="vi-VN"/>
        </w:rPr>
        <w:t>を行った。</w:t>
      </w:r>
    </w:p>
    <w:p w14:paraId="204376EF"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外部サービスとのAPI連携を通じて、クラウド環境上でのリソース操作および管理を実現した。</w:t>
      </w:r>
    </w:p>
    <w:p w14:paraId="57366FA3" w14:textId="77777777" w:rsidR="0065510F" w:rsidRDefault="0065510F">
      <w:pPr>
        <w:rPr>
          <w:rFonts w:asciiTheme="minorEastAsia" w:eastAsiaTheme="minorEastAsia" w:hAnsiTheme="minorEastAsia"/>
          <w:sz w:val="24"/>
          <w:szCs w:val="24"/>
        </w:rPr>
      </w:pPr>
    </w:p>
    <w:p w14:paraId="5E659E9F"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7B8334DE"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73901332"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開発</w:t>
      </w:r>
      <w:r w:rsidRPr="00EF2FFA">
        <w:rPr>
          <w:rFonts w:asciiTheme="minorEastAsia" w:eastAsiaTheme="minorEastAsia" w:hAnsiTheme="minorEastAsia" w:cs="MS Mincho" w:hint="eastAsia"/>
          <w:sz w:val="24"/>
          <w:szCs w:val="24"/>
        </w:rPr>
        <w:t>、テスト、コードレビュー</w:t>
      </w:r>
    </w:p>
    <w:p w14:paraId="793D4A3D"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cs="MS Mincho" w:hint="eastAsia"/>
          <w:sz w:val="24"/>
          <w:szCs w:val="24"/>
        </w:rPr>
        <w:t>・顧客対応</w:t>
      </w:r>
    </w:p>
    <w:p w14:paraId="3F5607B6" w14:textId="77777777" w:rsidR="00EF2FFA" w:rsidRPr="00EF2FFA" w:rsidRDefault="00EF2FFA">
      <w:pPr>
        <w:rPr>
          <w:rFonts w:asciiTheme="minorEastAsia" w:eastAsiaTheme="minorEastAsia" w:hAnsiTheme="minorEastAsia"/>
          <w:sz w:val="24"/>
          <w:szCs w:val="24"/>
        </w:rPr>
      </w:pPr>
    </w:p>
    <w:p w14:paraId="6272AD3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646B86C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NTT ECL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JPA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Hibernate</w:t>
      </w:r>
      <w:r w:rsidR="00EF2FFA">
        <w:rPr>
          <w:rFonts w:asciiTheme="minorEastAsia" w:eastAsiaTheme="minorEastAsia" w:hAnsiTheme="minorEastAsia" w:hint="eastAsia"/>
          <w:sz w:val="24"/>
          <w:szCs w:val="24"/>
        </w:rPr>
        <w:t>、</w:t>
      </w:r>
      <w:r w:rsidR="00EF2FFA" w:rsidRPr="00EF2FFA">
        <w:rPr>
          <w:rFonts w:asciiTheme="minorEastAsia" w:eastAsiaTheme="minorEastAsia" w:hAnsiTheme="minorEastAsia"/>
          <w:sz w:val="24"/>
          <w:szCs w:val="24"/>
        </w:rPr>
        <w:t>PostgreSQL</w:t>
      </w:r>
      <w:r w:rsidR="00EF2FFA">
        <w:rPr>
          <w:rFonts w:asciiTheme="minorEastAsia" w:eastAsiaTheme="minorEastAsia" w:hAnsiTheme="minorEastAsia" w:hint="eastAsia"/>
          <w:sz w:val="24"/>
          <w:szCs w:val="24"/>
        </w:rPr>
        <w:t>、</w:t>
      </w:r>
      <w:r w:rsidR="00EF2FFA">
        <w:rPr>
          <w:rFonts w:eastAsia="Quattrocento Sans"/>
          <w:color w:val="222222"/>
          <w:sz w:val="22"/>
          <w:szCs w:val="22"/>
        </w:rPr>
        <w:t>Swagger UI, Thymeleaf</w:t>
      </w:r>
      <w:r w:rsidR="00EF2FFA">
        <w:rPr>
          <w:rFonts w:ascii="MS Gothic" w:eastAsia="MS Gothic" w:hAnsi="MS Gothic" w:cs="MS Gothic" w:hint="eastAsia"/>
          <w:color w:val="222222"/>
          <w:sz w:val="22"/>
          <w:szCs w:val="22"/>
        </w:rPr>
        <w:t>、</w:t>
      </w:r>
      <w:r w:rsidR="00EF2FFA" w:rsidRPr="00EF2FFA">
        <w:rPr>
          <w:rFonts w:ascii="MS Gothic" w:eastAsia="MS Gothic" w:hAnsi="MS Gothic" w:cs="MS Gothic"/>
          <w:color w:val="222222"/>
          <w:sz w:val="22"/>
          <w:szCs w:val="22"/>
        </w:rPr>
        <w:t>Java, HTML, JavaScript, CSS</w:t>
      </w:r>
    </w:p>
    <w:p w14:paraId="0C1F10F6" w14:textId="77777777" w:rsidR="0065510F" w:rsidRPr="00EF2FFA" w:rsidRDefault="0065510F">
      <w:pPr>
        <w:rPr>
          <w:rFonts w:asciiTheme="minorEastAsia" w:eastAsiaTheme="minorEastAsia" w:hAnsiTheme="minorEastAsia"/>
          <w:sz w:val="24"/>
          <w:szCs w:val="24"/>
        </w:rPr>
      </w:pPr>
    </w:p>
    <w:p w14:paraId="1EDA607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【開発者】</w:t>
      </w:r>
    </w:p>
    <w:p w14:paraId="3AB3B0CA" w14:textId="77777777" w:rsidR="0065510F" w:rsidRPr="00FB57ED" w:rsidRDefault="00000000">
      <w:pPr>
        <w:rPr>
          <w:rFonts w:asciiTheme="majorEastAsia" w:eastAsiaTheme="majorEastAsia" w:hAnsiTheme="majorEastAsia" w:cs="MS Mincho"/>
          <w:sz w:val="24"/>
          <w:szCs w:val="24"/>
          <w:lang w:val="vi-VN"/>
        </w:rPr>
      </w:pPr>
      <w:r w:rsidRPr="00FB57ED">
        <w:rPr>
          <w:rFonts w:asciiTheme="majorEastAsia" w:eastAsiaTheme="majorEastAsia" w:hAnsiTheme="majorEastAsia"/>
          <w:sz w:val="24"/>
          <w:szCs w:val="24"/>
        </w:rPr>
        <w:t>Disaster Support App</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2015</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2016</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11</w:t>
      </w:r>
      <w:r w:rsidRPr="00FB57ED">
        <w:rPr>
          <w:rFonts w:asciiTheme="majorEastAsia" w:eastAsiaTheme="majorEastAsia" w:hAnsiTheme="majorEastAsia" w:cs="MS Mincho" w:hint="eastAsia"/>
          <w:sz w:val="24"/>
          <w:szCs w:val="24"/>
        </w:rPr>
        <w:t>月）</w:t>
      </w:r>
    </w:p>
    <w:p w14:paraId="1A91FD04"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災害（地震、嵐等）発生時にインターネット接続が困難な状況を想定し、</w:t>
      </w:r>
    </w:p>
    <w:p w14:paraId="6DA44ECD"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人々が政府サーバーに安否情報を登録・検索できる</w:t>
      </w:r>
    </w:p>
    <w:p w14:paraId="5370123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コミュニティ向けアプリケーションの設計および開発を行った。</w:t>
      </w:r>
    </w:p>
    <w:p w14:paraId="0D76EE7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非常時における安否情報の共有を目的とし、</w:t>
      </w:r>
    </w:p>
    <w:p w14:paraId="26A63C9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社会インフラを補完するシステムとしての役割を担う。</w:t>
      </w:r>
    </w:p>
    <w:p w14:paraId="526E6682" w14:textId="77777777" w:rsidR="0065510F" w:rsidRDefault="0065510F">
      <w:pPr>
        <w:rPr>
          <w:rFonts w:asciiTheme="minorEastAsia" w:eastAsiaTheme="minorEastAsia" w:hAnsiTheme="minorEastAsia"/>
          <w:sz w:val="24"/>
          <w:szCs w:val="24"/>
          <w:lang w:val="vi-VN"/>
        </w:rPr>
      </w:pPr>
    </w:p>
    <w:p w14:paraId="705F6F47"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183CDFC5" w14:textId="77777777" w:rsidR="00EF2FFA" w:rsidRDefault="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開発</w:t>
      </w:r>
      <w:r w:rsidRPr="00EF2FFA">
        <w:rPr>
          <w:rFonts w:asciiTheme="minorEastAsia" w:eastAsiaTheme="minorEastAsia" w:hAnsiTheme="minorEastAsia" w:cs="MS Mincho" w:hint="eastAsia"/>
          <w:sz w:val="24"/>
          <w:szCs w:val="24"/>
        </w:rPr>
        <w:t>、テスト</w:t>
      </w:r>
    </w:p>
    <w:p w14:paraId="72614E79" w14:textId="77777777" w:rsidR="00EF2FFA" w:rsidRPr="00EF2FFA" w:rsidRDefault="00EF2FFA">
      <w:pPr>
        <w:rPr>
          <w:rFonts w:asciiTheme="minorEastAsia" w:eastAsiaTheme="minorEastAsia" w:hAnsiTheme="minorEastAsia"/>
          <w:sz w:val="24"/>
          <w:szCs w:val="24"/>
          <w:lang w:val="vi-VN"/>
        </w:rPr>
      </w:pPr>
    </w:p>
    <w:p w14:paraId="1A0C63D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685F919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HTML</w:t>
      </w:r>
      <w:r w:rsidRPr="00EF2FFA">
        <w:rPr>
          <w:rFonts w:asciiTheme="minorEastAsia" w:eastAsiaTheme="minorEastAsia" w:hAnsiTheme="minorEastAsia" w:cs="MS Mincho" w:hint="eastAsia"/>
          <w:sz w:val="24"/>
          <w:szCs w:val="24"/>
        </w:rPr>
        <w:t>、</w:t>
      </w:r>
      <w:r w:rsidR="00FB57ED" w:rsidRPr="00FB57ED">
        <w:rPr>
          <w:rFonts w:asciiTheme="minorEastAsia" w:eastAsiaTheme="minorEastAsia" w:hAnsiTheme="minorEastAsia"/>
          <w:sz w:val="24"/>
          <w:szCs w:val="24"/>
        </w:rPr>
        <w:t>JavaScript, CSS, Bootstrap</w:t>
      </w:r>
      <w:r w:rsidRPr="00EF2FFA">
        <w:rPr>
          <w:rFonts w:asciiTheme="minorEastAsia" w:eastAsiaTheme="minorEastAsia" w:hAnsiTheme="minorEastAsia" w:cs="MS Mincho" w:hint="eastAsia"/>
          <w:sz w:val="24"/>
          <w:szCs w:val="24"/>
        </w:rPr>
        <w:t>、</w:t>
      </w:r>
      <w:r w:rsidR="00FB57ED" w:rsidRPr="00FB57ED">
        <w:rPr>
          <w:rFonts w:asciiTheme="minorEastAsia" w:eastAsiaTheme="minorEastAsia" w:hAnsiTheme="minorEastAsia"/>
          <w:sz w:val="24"/>
          <w:szCs w:val="24"/>
        </w:rPr>
        <w:t>CentOS, PostgreSQL</w:t>
      </w:r>
    </w:p>
    <w:p w14:paraId="356211B2" w14:textId="77777777" w:rsidR="0065510F" w:rsidRPr="00EF2FFA" w:rsidRDefault="0065510F">
      <w:pPr>
        <w:rPr>
          <w:rFonts w:asciiTheme="minorEastAsia" w:eastAsiaTheme="minorEastAsia" w:hAnsiTheme="minorEastAsia"/>
          <w:sz w:val="24"/>
          <w:szCs w:val="24"/>
        </w:rPr>
      </w:pPr>
    </w:p>
    <w:sectPr w:rsidR="0065510F" w:rsidRPr="00EF2FFA">
      <w:headerReference w:type="even" r:id="rId9"/>
      <w:headerReference w:type="default" r:id="rId10"/>
      <w:footerReference w:type="even" r:id="rId11"/>
      <w:footerReference w:type="default" r:id="rId12"/>
      <w:headerReference w:type="first" r:id="rId13"/>
      <w:footerReference w:type="first" r:id="rId14"/>
      <w:pgSz w:w="11906" w:h="16838"/>
      <w:pgMar w:top="360" w:right="720" w:bottom="777"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40FBE" w14:textId="77777777" w:rsidR="00BE4363" w:rsidRDefault="00BE4363">
      <w:r>
        <w:separator/>
      </w:r>
    </w:p>
  </w:endnote>
  <w:endnote w:type="continuationSeparator" w:id="0">
    <w:p w14:paraId="1ED860E3" w14:textId="77777777" w:rsidR="00BE4363" w:rsidRDefault="00BE4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1AC47F85-AE0D-1B4B-9F6C-27A8D41DD2F4}"/>
    <w:embedBold r:id="rId2" w:fontKey="{22EEF5D8-1BB3-1840-82ED-3E8C726568B6}"/>
    <w:embedItalic r:id="rId3" w:fontKey="{2546A8A2-8C40-7F4E-A92B-B093E84A9ED6}"/>
  </w:font>
  <w:font w:name="Noto Sans Symbols">
    <w:charset w:val="00"/>
    <w:family w:val="auto"/>
    <w:pitch w:val="default"/>
    <w:embedRegular r:id="rId4" w:fontKey="{E2E6CF72-3DAF-6941-95FC-D0EA8A48A5FF}"/>
  </w:font>
  <w:font w:name="Courier New">
    <w:panose1 w:val="02070309020205020404"/>
    <w:charset w:val="00"/>
    <w:family w:val="modern"/>
    <w:pitch w:val="fixed"/>
    <w:sig w:usb0="E0002AFF" w:usb1="C0007843" w:usb2="00000009" w:usb3="00000000" w:csb0="000001FF" w:csb1="00000000"/>
    <w:embedRegular r:id="rId5" w:fontKey="{C0B0335F-A27D-B843-9E72-2D1C3A0B5F14}"/>
  </w:font>
  <w:font w:name="Quattrocento Sans">
    <w:panose1 w:val="020B0502050000020003"/>
    <w:charset w:val="00"/>
    <w:family w:val="swiss"/>
    <w:pitch w:val="variable"/>
    <w:sig w:usb0="800000BF" w:usb1="4000005B" w:usb2="00000000" w:usb3="00000000" w:csb0="00000001" w:csb1="00000000"/>
    <w:embedRegular r:id="rId6" w:fontKey="{A97C62C6-D89D-5540-953D-E328D683DE45}"/>
    <w:embedBold r:id="rId7" w:fontKey="{F4E1935B-868D-6A47-9F78-9B88937E7A01}"/>
    <w:embedItalic r:id="rId8" w:fontKey="{0A323918-F675-2740-84FD-665DAC1591F9}"/>
  </w:font>
  <w:font w:name="MS Mincho">
    <w:altName w:val="ＭＳ 明朝"/>
    <w:panose1 w:val="02020609040205080304"/>
    <w:charset w:val="80"/>
    <w:family w:val="modern"/>
    <w:pitch w:val="fixed"/>
    <w:sig w:usb0="E00002FF" w:usb1="6AC7FDFB" w:usb2="08000012" w:usb3="00000000" w:csb0="0002009F" w:csb1="00000000"/>
    <w:embedRegular r:id="rId9" w:subsetted="1" w:fontKey="{633778B6-EDC8-2640-9C21-F41E8BCFEFEB}"/>
    <w:embedBold r:id="rId10" w:subsetted="1" w:fontKey="{F455DC2A-7165-4743-8C92-88D91E801A09}"/>
  </w:font>
  <w:font w:name="Times New Roman">
    <w:panose1 w:val="02020603050405020304"/>
    <w:charset w:val="00"/>
    <w:family w:val="roman"/>
    <w:pitch w:val="variable"/>
    <w:sig w:usb0="E0002EFF" w:usb1="C000785B" w:usb2="00000009" w:usb3="00000000" w:csb0="000001FF" w:csb1="00000000"/>
    <w:embedRegular r:id="rId11" w:fontKey="{A41C3698-40CB-B74C-93CA-EC6A120D952B}"/>
    <w:embedItalic r:id="rId12" w:fontKey="{5EFEBC06-DCD0-E744-B1AA-9B98A2793718}"/>
  </w:font>
  <w:font w:name="Symbol">
    <w:panose1 w:val="05050102010706020507"/>
    <w:charset w:val="02"/>
    <w:family w:val="decorative"/>
    <w:pitch w:val="variable"/>
    <w:sig w:usb0="00000000" w:usb1="10000000" w:usb2="00000000" w:usb3="00000000" w:csb0="80000000" w:csb1="00000000"/>
    <w:embedRegular r:id="rId13" w:fontKey="{8928CF7F-196C-CE4B-ADB4-9234B3D78CF9}"/>
  </w:font>
  <w:font w:name="Wingdings">
    <w:panose1 w:val="05000000000000000000"/>
    <w:charset w:val="4D"/>
    <w:family w:val="decorative"/>
    <w:pitch w:val="variable"/>
    <w:sig w:usb0="00000003" w:usb1="00000000" w:usb2="00000000" w:usb3="00000000" w:csb0="80000001" w:csb1="00000000"/>
    <w:embedRegular r:id="rId14" w:fontKey="{7315C9A2-1F99-C947-85B6-F35B7F331063}"/>
  </w:font>
  <w:font w:name="Liberation Sans">
    <w:altName w:val="Arial"/>
    <w:panose1 w:val="020B0604020202020204"/>
    <w:charset w:val="00"/>
    <w:family w:val="roman"/>
    <w:pitch w:val="default"/>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embedItalic r:id="rId16" w:fontKey="{9E75A6D4-4A55-6845-AAE2-9C8B3FF6DBF4}"/>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17" w:subsetted="1" w:fontKey="{3F40B335-C1A0-AE4A-8DFA-E5305B370323}"/>
  </w:font>
  <w:font w:name="Cambria">
    <w:panose1 w:val="02040503050406030204"/>
    <w:charset w:val="00"/>
    <w:family w:val="roman"/>
    <w:pitch w:val="variable"/>
    <w:sig w:usb0="E00002FF" w:usb1="400004FF" w:usb2="00000000" w:usb3="00000000" w:csb0="0000019F" w:csb1="00000000"/>
    <w:embedRegular r:id="rId18" w:fontKey="{96F7BA25-E266-4F42-8C3D-5541F787C45A}"/>
  </w:font>
  <w:font w:name="Roboto">
    <w:panose1 w:val="02000000000000000000"/>
    <w:charset w:val="00"/>
    <w:family w:val="auto"/>
    <w:pitch w:val="variable"/>
    <w:sig w:usb0="E0000AFF" w:usb1="5000217F" w:usb2="00000021" w:usb3="00000000" w:csb0="0000019F" w:csb1="00000000"/>
    <w:embedRegular r:id="rId19" w:fontKey="{FD5476F7-40A8-E84C-A64C-23B428044525}"/>
    <w:embedBold r:id="rId20" w:fontKey="{66DA4A71-51BE-0A4A-94AC-7420D87118B2}"/>
    <w:embedItalic r:id="rId21" w:fontKey="{E28957DF-31FE-124D-8393-DA3918E1AA8B}"/>
    <w:embedBoldItalic r:id="rId22" w:fontKey="{0FF718CA-1111-3F45-A646-EC3901F70754}"/>
  </w:font>
  <w:font w:name="Calibri">
    <w:panose1 w:val="020F0502020204030204"/>
    <w:charset w:val="00"/>
    <w:family w:val="swiss"/>
    <w:pitch w:val="variable"/>
    <w:sig w:usb0="E0002AFF" w:usb1="C000247B" w:usb2="00000009" w:usb3="00000000" w:csb0="000001FF" w:csb1="00000000"/>
    <w:embedRegular r:id="rId23" w:fontKey="{20276A4B-750E-8E47-8E25-A7A39F96E6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B99CA" w14:textId="77777777" w:rsidR="00EF2FFA" w:rsidRDefault="00EF2F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5A76F" w14:textId="77777777" w:rsidR="00EF2FFA" w:rsidRDefault="00EF2F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685A9" w14:textId="77777777" w:rsidR="0065510F" w:rsidRDefault="0065510F"/>
  <w:tbl>
    <w:tblPr>
      <w:tblStyle w:val="a2"/>
      <w:tblW w:w="10466" w:type="dxa"/>
      <w:tblLayout w:type="fixed"/>
      <w:tblLook w:val="0600" w:firstRow="0" w:lastRow="0" w:firstColumn="0" w:lastColumn="0" w:noHBand="1" w:noVBand="1"/>
    </w:tblPr>
    <w:tblGrid>
      <w:gridCol w:w="5234"/>
      <w:gridCol w:w="5232"/>
    </w:tblGrid>
    <w:tr w:rsidR="0065510F" w14:paraId="38A1CE81" w14:textId="77777777">
      <w:tc>
        <w:tcPr>
          <w:tcW w:w="5234" w:type="dxa"/>
        </w:tcPr>
        <w:p w14:paraId="78C26534" w14:textId="77777777" w:rsidR="0065510F" w:rsidRDefault="00000000">
          <w:pPr>
            <w:widowControl w:val="0"/>
            <w:spacing w:after="720"/>
          </w:pPr>
          <w:r>
            <w:rPr>
              <w:rFonts w:ascii="Roboto" w:eastAsia="Roboto" w:hAnsi="Roboto" w:cs="Roboto"/>
              <w:b/>
              <w:bCs/>
              <w:i/>
              <w:iCs/>
            </w:rPr>
            <w:t>BStar Solutions</w:t>
          </w:r>
        </w:p>
      </w:tc>
      <w:tc>
        <w:tcPr>
          <w:tcW w:w="5232" w:type="dxa"/>
        </w:tcPr>
        <w:p w14:paraId="54B180AA" w14:textId="77777777" w:rsidR="0065510F" w:rsidRDefault="0065510F">
          <w:pPr>
            <w:widowControl w:val="0"/>
            <w:spacing w:after="720"/>
            <w:jc w:val="right"/>
          </w:pPr>
          <w:hyperlink r:id="rId1">
            <w:r>
              <w:rPr>
                <w:rFonts w:ascii="Roboto" w:eastAsia="Roboto" w:hAnsi="Roboto" w:cs="Roboto"/>
                <w:i/>
                <w:iCs/>
                <w:color w:val="1155CC"/>
                <w:u w:val="single"/>
              </w:rPr>
              <w:t>http://www.bstarsolutions.com/</w:t>
            </w:r>
          </w:hyperlink>
        </w:p>
      </w:tc>
    </w:tr>
  </w:tbl>
  <w:p w14:paraId="327BEF0D" w14:textId="77777777" w:rsidR="0065510F" w:rsidRDefault="0065510F">
    <w:pPr>
      <w:spacing w:after="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43A9B" w14:textId="77777777" w:rsidR="00BE4363" w:rsidRDefault="00BE4363">
      <w:r>
        <w:separator/>
      </w:r>
    </w:p>
  </w:footnote>
  <w:footnote w:type="continuationSeparator" w:id="0">
    <w:p w14:paraId="2869A699" w14:textId="77777777" w:rsidR="00BE4363" w:rsidRDefault="00BE43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15707" w14:textId="77777777" w:rsidR="00EF2FFA" w:rsidRDefault="00EF2F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30A3F" w14:textId="77777777" w:rsidR="00EF2FFA" w:rsidRDefault="00EF2F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AB7B" w14:textId="77777777" w:rsidR="0065510F" w:rsidRDefault="0065510F">
    <w:pPr>
      <w:widowControl w:val="0"/>
      <w:spacing w:line="276" w:lineRule="auto"/>
    </w:pPr>
  </w:p>
  <w:p w14:paraId="42734ECC" w14:textId="77777777" w:rsidR="0065510F" w:rsidRDefault="0065510F"/>
  <w:tbl>
    <w:tblPr>
      <w:tblStyle w:val="a1"/>
      <w:tblW w:w="10466" w:type="dxa"/>
      <w:tblLayout w:type="fixed"/>
      <w:tblLook w:val="0600" w:firstRow="0" w:lastRow="0" w:firstColumn="0" w:lastColumn="0" w:noHBand="1" w:noVBand="1"/>
    </w:tblPr>
    <w:tblGrid>
      <w:gridCol w:w="5234"/>
      <w:gridCol w:w="5232"/>
    </w:tblGrid>
    <w:tr w:rsidR="0065510F" w14:paraId="4B3408E4" w14:textId="77777777">
      <w:tc>
        <w:tcPr>
          <w:tcW w:w="5234" w:type="dxa"/>
        </w:tcPr>
        <w:p w14:paraId="5CA2BC07" w14:textId="77777777" w:rsidR="0065510F" w:rsidRDefault="00000000">
          <w:r>
            <w:rPr>
              <w:noProof/>
            </w:rPr>
            <w:drawing>
              <wp:inline distT="0" distB="0" distL="0" distR="0" wp14:anchorId="34DDE565" wp14:editId="3FB62E0E">
                <wp:extent cx="1616828" cy="739704"/>
                <wp:effectExtent l="0" t="0" r="0" b="0"/>
                <wp:docPr id="20324034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616828" cy="739704"/>
                        </a:xfrm>
                        <a:prstGeom prst="rect">
                          <a:avLst/>
                        </a:prstGeom>
                        <a:ln/>
                      </pic:spPr>
                    </pic:pic>
                  </a:graphicData>
                </a:graphic>
              </wp:inline>
            </w:drawing>
          </w:r>
        </w:p>
      </w:tc>
      <w:tc>
        <w:tcPr>
          <w:tcW w:w="5232" w:type="dxa"/>
        </w:tcPr>
        <w:p w14:paraId="6A144EA1" w14:textId="77777777" w:rsidR="0065510F" w:rsidRDefault="0065510F">
          <w:pPr>
            <w:tabs>
              <w:tab w:val="center" w:pos="4680"/>
              <w:tab w:val="right" w:pos="9360"/>
            </w:tabs>
            <w:ind w:left="720" w:hanging="360"/>
            <w:jc w:val="right"/>
            <w:rPr>
              <w:rFonts w:ascii="Roboto" w:eastAsia="Roboto" w:hAnsi="Roboto" w:cs="Roboto"/>
              <w:b/>
              <w:bCs/>
            </w:rPr>
          </w:pPr>
        </w:p>
        <w:p w14:paraId="28195A85" w14:textId="77777777" w:rsidR="0065510F" w:rsidRDefault="0065510F">
          <w:pPr>
            <w:tabs>
              <w:tab w:val="center" w:pos="4680"/>
              <w:tab w:val="right" w:pos="9360"/>
            </w:tabs>
            <w:ind w:left="720" w:hanging="360"/>
            <w:jc w:val="right"/>
            <w:rPr>
              <w:rFonts w:ascii="Roboto" w:eastAsia="Roboto" w:hAnsi="Roboto" w:cs="Roboto"/>
              <w:b/>
              <w:bCs/>
            </w:rPr>
          </w:pPr>
        </w:p>
        <w:p w14:paraId="6FB26699" w14:textId="77777777" w:rsidR="0065510F" w:rsidRDefault="00000000">
          <w:pPr>
            <w:tabs>
              <w:tab w:val="center" w:pos="4680"/>
              <w:tab w:val="right" w:pos="9360"/>
            </w:tabs>
            <w:ind w:left="720" w:right="198" w:hanging="360"/>
            <w:jc w:val="right"/>
          </w:pPr>
          <w:r>
            <w:rPr>
              <w:rFonts w:ascii="Roboto" w:eastAsia="Roboto" w:hAnsi="Roboto" w:cs="Roboto"/>
              <w:b/>
              <w:bCs/>
            </w:rPr>
            <w:t>Pham Quoc Hung</w:t>
          </w:r>
        </w:p>
        <w:p w14:paraId="2A16E3F5" w14:textId="77777777" w:rsidR="0065510F" w:rsidRDefault="00000000">
          <w:pPr>
            <w:tabs>
              <w:tab w:val="center" w:pos="4680"/>
              <w:tab w:val="right" w:pos="9360"/>
            </w:tabs>
            <w:ind w:left="360" w:right="200"/>
            <w:jc w:val="right"/>
            <w:rPr>
              <w:rFonts w:ascii="Roboto" w:eastAsia="Roboto" w:hAnsi="Roboto" w:cs="Roboto"/>
            </w:rPr>
          </w:pPr>
          <w:r>
            <w:rPr>
              <w:rFonts w:ascii="MS Mincho" w:hAnsi="MS Mincho" w:cs="MS Mincho"/>
            </w:rPr>
            <w:t>プロジェクト管理者</w:t>
          </w:r>
        </w:p>
      </w:tc>
    </w:tr>
  </w:tbl>
  <w:p w14:paraId="2645F955" w14:textId="77777777" w:rsidR="0065510F" w:rsidRDefault="00000000">
    <w:r>
      <w:rPr>
        <w:noProof/>
      </w:rPr>
      <mc:AlternateContent>
        <mc:Choice Requires="wps">
          <w:drawing>
            <wp:inline distT="0" distB="0" distL="0" distR="0" wp14:anchorId="4B11AB2C" wp14:editId="7FE099E3">
              <wp:extent cx="3175" cy="12700"/>
              <wp:effectExtent l="0" t="0" r="0" b="0"/>
              <wp:docPr id="2032403436" name="Rectangle 2032403436"/>
              <wp:cNvGraphicFramePr/>
              <a:graphic xmlns:a="http://schemas.openxmlformats.org/drawingml/2006/main">
                <a:graphicData uri="http://schemas.microsoft.com/office/word/2010/wordprocessingShape">
                  <wps:wsp>
                    <wps:cNvSpPr/>
                    <wps:spPr>
                      <a:xfrm>
                        <a:off x="2022120" y="3778740"/>
                        <a:ext cx="6647760" cy="2520"/>
                      </a:xfrm>
                      <a:prstGeom prst="rect">
                        <a:avLst/>
                      </a:prstGeom>
                      <a:solidFill>
                        <a:srgbClr val="A0A0A0"/>
                      </a:solidFill>
                      <a:ln>
                        <a:noFill/>
                      </a:ln>
                    </wps:spPr>
                    <wps:txbx>
                      <w:txbxContent>
                        <w:p w14:paraId="17B2B021" w14:textId="77777777" w:rsidR="0065510F" w:rsidRDefault="0065510F">
                          <w:pPr>
                            <w:textDirection w:val="btLr"/>
                          </w:pPr>
                        </w:p>
                      </w:txbxContent>
                    </wps:txbx>
                    <wps:bodyPr spcFirstLastPara="1" wrap="square" lIns="91425" tIns="91425" rIns="91425" bIns="91425" anchor="ctr" anchorCtr="0">
                      <a:noAutofit/>
                    </wps:bodyPr>
                  </wps:wsp>
                </a:graphicData>
              </a:graphic>
            </wp:inline>
          </w:drawing>
        </mc:Choice>
        <mc:Fallback>
          <w:pict>
            <v:rect id="Rectangle 2032403436" o:spid="_x0000_s1026" style="width:.25pt;height: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" fillcolor="#a0a0a0" stroked="f">
              <v:textbox inset="2.53958mm,2.53958mm,2.53958mm,2.53958mm">
                <w:txbxContent>
                  <w:p w:rsidR="0065510F" w:rsidRDefault="0065510F">
                    <w:pPr>
                      <w:textDirection w:val="btLr"/>
                    </w:pPr>
                  </w:p>
                </w:txbxContent>
              </v:textbox>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26E6C"/>
    <w:multiLevelType w:val="multilevel"/>
    <w:tmpl w:val="D4B8206C"/>
    <w:lvl w:ilvl="0">
      <w:start w:val="1"/>
      <w:numFmt w:val="bullet"/>
      <w:lvlText w:val="●"/>
      <w:lvlJc w:val="left"/>
      <w:pPr>
        <w:ind w:left="720" w:firstLine="360"/>
      </w:pPr>
      <w:rPr>
        <w:rFonts w:ascii="Arial" w:eastAsia="Arial" w:hAnsi="Arial" w:cs="Arial"/>
        <w:sz w:val="20"/>
        <w:szCs w:val="20"/>
        <w:vertAlign w:val="baseline"/>
      </w:rPr>
    </w:lvl>
    <w:lvl w:ilvl="1">
      <w:start w:val="1"/>
      <w:numFmt w:val="bullet"/>
      <w:lvlText w:val="-"/>
      <w:lvlJc w:val="left"/>
      <w:pPr>
        <w:ind w:left="1440" w:firstLine="1080"/>
      </w:pPr>
      <w:rPr>
        <w:rFonts w:ascii="Arial" w:eastAsia="Arial" w:hAnsi="Arial" w:cs="Arial"/>
        <w:b w:val="0"/>
        <w:bCs w:val="0"/>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o"/>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o"/>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1" w15:restartNumberingAfterBreak="0">
    <w:nsid w:val="0D3E3EA5"/>
    <w:multiLevelType w:val="multilevel"/>
    <w:tmpl w:val="FBB8746A"/>
    <w:lvl w:ilvl="0">
      <w:start w:val="1"/>
      <w:numFmt w:val="bullet"/>
      <w:lvlText w:val="●"/>
      <w:lvlJc w:val="left"/>
      <w:pPr>
        <w:ind w:left="360" w:firstLine="0"/>
      </w:pPr>
      <w:rPr>
        <w:rFonts w:ascii="Arial" w:eastAsia="Arial" w:hAnsi="Arial" w:cs="Arial"/>
        <w:b w:val="0"/>
        <w:bCs w:val="0"/>
        <w:sz w:val="20"/>
        <w:szCs w:val="20"/>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2" w15:restartNumberingAfterBreak="0">
    <w:nsid w:val="0E045869"/>
    <w:multiLevelType w:val="multilevel"/>
    <w:tmpl w:val="EAB84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3629FD"/>
    <w:multiLevelType w:val="multilevel"/>
    <w:tmpl w:val="2264BD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7824AE"/>
    <w:multiLevelType w:val="multilevel"/>
    <w:tmpl w:val="AEC899FC"/>
    <w:lvl w:ilvl="0">
      <w:start w:val="1"/>
      <w:numFmt w:val="bullet"/>
      <w:lvlText w:val="●"/>
      <w:lvlJc w:val="left"/>
      <w:pPr>
        <w:ind w:left="720" w:firstLine="360"/>
      </w:pPr>
      <w:rPr>
        <w:rFonts w:ascii="Arial" w:eastAsia="Arial" w:hAnsi="Arial" w:cs="Arial"/>
        <w:b/>
        <w:bCs/>
        <w:sz w:val="20"/>
        <w:szCs w:val="20"/>
        <w:vertAlign w:val="baseline"/>
      </w:rPr>
    </w:lvl>
    <w:lvl w:ilvl="1">
      <w:start w:val="1"/>
      <w:numFmt w:val="bullet"/>
      <w:lvlText w:val="+"/>
      <w:lvlJc w:val="left"/>
      <w:pPr>
        <w:ind w:left="1440" w:firstLine="1080"/>
      </w:pPr>
      <w:rPr>
        <w:rFonts w:ascii="Noto Sans Symbols" w:eastAsia="Noto Sans Symbols" w:hAnsi="Noto Sans Symbols" w:cs="Noto Sans Symbols"/>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o"/>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o"/>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5" w15:restartNumberingAfterBreak="0">
    <w:nsid w:val="275B0BA2"/>
    <w:multiLevelType w:val="multilevel"/>
    <w:tmpl w:val="055879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277188"/>
    <w:multiLevelType w:val="multilevel"/>
    <w:tmpl w:val="7C32FD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0EA3EF1"/>
    <w:multiLevelType w:val="multilevel"/>
    <w:tmpl w:val="B66255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A876115"/>
    <w:multiLevelType w:val="multilevel"/>
    <w:tmpl w:val="3968C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49B0B8E"/>
    <w:multiLevelType w:val="multilevel"/>
    <w:tmpl w:val="DBA277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6A552AC"/>
    <w:multiLevelType w:val="multilevel"/>
    <w:tmpl w:val="9AECD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3B158A3"/>
    <w:multiLevelType w:val="multilevel"/>
    <w:tmpl w:val="81AA00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89C5BB1"/>
    <w:multiLevelType w:val="multilevel"/>
    <w:tmpl w:val="D976393A"/>
    <w:lvl w:ilvl="0">
      <w:start w:val="1"/>
      <w:numFmt w:val="bullet"/>
      <w:lvlText w:val="●"/>
      <w:lvlJc w:val="left"/>
      <w:pPr>
        <w:ind w:left="720" w:hanging="360"/>
      </w:pPr>
      <w:rPr>
        <w:rFonts w:ascii="Noto Sans Symbols" w:eastAsia="Noto Sans Symbols" w:hAnsi="Noto Sans Symbols" w:cs="Noto Sans Symbol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7B6C314B"/>
    <w:multiLevelType w:val="multilevel"/>
    <w:tmpl w:val="970089CE"/>
    <w:lvl w:ilvl="0">
      <w:start w:val="1"/>
      <w:numFmt w:val="bullet"/>
      <w:lvlText w:val="●"/>
      <w:lvlJc w:val="left"/>
      <w:pPr>
        <w:ind w:left="1080" w:firstLine="360"/>
      </w:pPr>
      <w:rPr>
        <w:rFonts w:ascii="Arial" w:eastAsia="Arial" w:hAnsi="Arial" w:cs="Arial"/>
        <w:sz w:val="20"/>
        <w:szCs w:val="20"/>
        <w:vertAlign w:val="baseline"/>
      </w:rPr>
    </w:lvl>
    <w:lvl w:ilvl="1">
      <w:start w:val="1"/>
      <w:numFmt w:val="bullet"/>
      <w:lvlText w:val="-"/>
      <w:lvlJc w:val="left"/>
      <w:pPr>
        <w:ind w:left="1800" w:firstLine="1080"/>
      </w:pPr>
      <w:rPr>
        <w:rFonts w:ascii="Arial" w:eastAsia="Arial" w:hAnsi="Arial" w:cs="Arial"/>
        <w:sz w:val="20"/>
        <w:szCs w:val="20"/>
        <w:vertAlign w:val="baseline"/>
      </w:rPr>
    </w:lvl>
    <w:lvl w:ilvl="2">
      <w:start w:val="1"/>
      <w:numFmt w:val="bullet"/>
      <w:lvlText w:val="▪"/>
      <w:lvlJc w:val="left"/>
      <w:pPr>
        <w:ind w:left="2520" w:firstLine="1800"/>
      </w:pPr>
      <w:rPr>
        <w:rFonts w:ascii="Arial" w:eastAsia="Arial" w:hAnsi="Arial" w:cs="Arial"/>
        <w:sz w:val="20"/>
        <w:szCs w:val="20"/>
        <w:vertAlign w:val="baseline"/>
      </w:rPr>
    </w:lvl>
    <w:lvl w:ilvl="3">
      <w:start w:val="1"/>
      <w:numFmt w:val="bullet"/>
      <w:lvlText w:val="●"/>
      <w:lvlJc w:val="left"/>
      <w:pPr>
        <w:ind w:left="3240" w:firstLine="2520"/>
      </w:pPr>
      <w:rPr>
        <w:rFonts w:ascii="Arial" w:eastAsia="Arial" w:hAnsi="Arial" w:cs="Arial"/>
        <w:sz w:val="20"/>
        <w:szCs w:val="20"/>
        <w:vertAlign w:val="baseline"/>
      </w:rPr>
    </w:lvl>
    <w:lvl w:ilvl="4">
      <w:start w:val="1"/>
      <w:numFmt w:val="bullet"/>
      <w:lvlText w:val="o"/>
      <w:lvlJc w:val="left"/>
      <w:pPr>
        <w:ind w:left="3960" w:firstLine="3240"/>
      </w:pPr>
      <w:rPr>
        <w:rFonts w:ascii="Arial" w:eastAsia="Arial" w:hAnsi="Arial" w:cs="Arial"/>
        <w:sz w:val="20"/>
        <w:szCs w:val="20"/>
        <w:vertAlign w:val="baseline"/>
      </w:rPr>
    </w:lvl>
    <w:lvl w:ilvl="5">
      <w:start w:val="1"/>
      <w:numFmt w:val="bullet"/>
      <w:lvlText w:val="▪"/>
      <w:lvlJc w:val="left"/>
      <w:pPr>
        <w:ind w:left="4680" w:firstLine="3960"/>
      </w:pPr>
      <w:rPr>
        <w:rFonts w:ascii="Arial" w:eastAsia="Arial" w:hAnsi="Arial" w:cs="Arial"/>
        <w:sz w:val="20"/>
        <w:szCs w:val="20"/>
        <w:vertAlign w:val="baseline"/>
      </w:rPr>
    </w:lvl>
    <w:lvl w:ilvl="6">
      <w:start w:val="1"/>
      <w:numFmt w:val="bullet"/>
      <w:lvlText w:val="●"/>
      <w:lvlJc w:val="left"/>
      <w:pPr>
        <w:ind w:left="5400" w:firstLine="4680"/>
      </w:pPr>
      <w:rPr>
        <w:rFonts w:ascii="Arial" w:eastAsia="Arial" w:hAnsi="Arial" w:cs="Arial"/>
        <w:sz w:val="20"/>
        <w:szCs w:val="20"/>
        <w:vertAlign w:val="baseline"/>
      </w:rPr>
    </w:lvl>
    <w:lvl w:ilvl="7">
      <w:start w:val="1"/>
      <w:numFmt w:val="bullet"/>
      <w:lvlText w:val="o"/>
      <w:lvlJc w:val="left"/>
      <w:pPr>
        <w:ind w:left="6120" w:firstLine="5400"/>
      </w:pPr>
      <w:rPr>
        <w:rFonts w:ascii="Arial" w:eastAsia="Arial" w:hAnsi="Arial" w:cs="Arial"/>
        <w:sz w:val="20"/>
        <w:szCs w:val="20"/>
        <w:vertAlign w:val="baseline"/>
      </w:rPr>
    </w:lvl>
    <w:lvl w:ilvl="8">
      <w:start w:val="1"/>
      <w:numFmt w:val="bullet"/>
      <w:lvlText w:val="▪"/>
      <w:lvlJc w:val="left"/>
      <w:pPr>
        <w:ind w:left="6840" w:firstLine="6120"/>
      </w:pPr>
      <w:rPr>
        <w:rFonts w:ascii="Arial" w:eastAsia="Arial" w:hAnsi="Arial" w:cs="Arial"/>
        <w:sz w:val="20"/>
        <w:szCs w:val="20"/>
        <w:vertAlign w:val="baseline"/>
      </w:rPr>
    </w:lvl>
  </w:abstractNum>
  <w:num w:numId="1" w16cid:durableId="296880656">
    <w:abstractNumId w:val="10"/>
  </w:num>
  <w:num w:numId="2" w16cid:durableId="701977814">
    <w:abstractNumId w:val="4"/>
  </w:num>
  <w:num w:numId="3" w16cid:durableId="954097398">
    <w:abstractNumId w:val="0"/>
  </w:num>
  <w:num w:numId="4" w16cid:durableId="923537043">
    <w:abstractNumId w:val="1"/>
  </w:num>
  <w:num w:numId="5" w16cid:durableId="1735157029">
    <w:abstractNumId w:val="12"/>
  </w:num>
  <w:num w:numId="6" w16cid:durableId="1823544377">
    <w:abstractNumId w:val="3"/>
  </w:num>
  <w:num w:numId="7" w16cid:durableId="1819497830">
    <w:abstractNumId w:val="8"/>
  </w:num>
  <w:num w:numId="8" w16cid:durableId="2009668768">
    <w:abstractNumId w:val="9"/>
  </w:num>
  <w:num w:numId="9" w16cid:durableId="668290953">
    <w:abstractNumId w:val="11"/>
  </w:num>
  <w:num w:numId="10" w16cid:durableId="1403675352">
    <w:abstractNumId w:val="6"/>
  </w:num>
  <w:num w:numId="11" w16cid:durableId="687174374">
    <w:abstractNumId w:val="2"/>
  </w:num>
  <w:num w:numId="12" w16cid:durableId="1371295377">
    <w:abstractNumId w:val="7"/>
  </w:num>
  <w:num w:numId="13" w16cid:durableId="1808280938">
    <w:abstractNumId w:val="5"/>
  </w:num>
  <w:num w:numId="14" w16cid:durableId="20691820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0F"/>
    <w:rsid w:val="000A1EC1"/>
    <w:rsid w:val="004462C0"/>
    <w:rsid w:val="0065510F"/>
    <w:rsid w:val="00693D07"/>
    <w:rsid w:val="006966FE"/>
    <w:rsid w:val="00BE4363"/>
    <w:rsid w:val="00BF1F5B"/>
    <w:rsid w:val="00D66C78"/>
    <w:rsid w:val="00EF2FFA"/>
    <w:rsid w:val="00FB57ED"/>
    <w:rsid w:val="00FF123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C2A52"/>
  <w15:docId w15:val="{B970FA6C-6654-CF4C-99E1-6444B4B0C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MS Mincho" w:hAnsi="Quattrocento Sans" w:cs="Quattrocento Sans"/>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color w:val="000000"/>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color w:val="000000"/>
      <w:sz w:val="36"/>
      <w:szCs w:val="36"/>
    </w:rPr>
  </w:style>
  <w:style w:type="paragraph" w:styleId="Heading3">
    <w:name w:val="heading 3"/>
    <w:basedOn w:val="Normal"/>
    <w:next w:val="Normal"/>
    <w:uiPriority w:val="9"/>
    <w:semiHidden/>
    <w:unhideWhenUsed/>
    <w:qFormat/>
    <w:pPr>
      <w:keepNext/>
      <w:keepLines/>
      <w:spacing w:before="240" w:after="60"/>
      <w:outlineLvl w:val="2"/>
    </w:pPr>
    <w:rPr>
      <w:rFonts w:ascii="Arial" w:eastAsia="Arial" w:hAnsi="Arial" w:cs="Arial"/>
      <w:b/>
      <w:bCs/>
      <w:color w:val="000000"/>
      <w:sz w:val="26"/>
      <w:szCs w:val="26"/>
    </w:rPr>
  </w:style>
  <w:style w:type="paragraph" w:styleId="Heading4">
    <w:name w:val="heading 4"/>
    <w:basedOn w:val="Normal"/>
    <w:next w:val="Normal"/>
    <w:uiPriority w:val="9"/>
    <w:semiHidden/>
    <w:unhideWhenUsed/>
    <w:qFormat/>
    <w:pPr>
      <w:keepNext/>
      <w:keepLines/>
      <w:spacing w:before="240" w:after="40"/>
      <w:outlineLvl w:val="3"/>
    </w:pPr>
    <w:rPr>
      <w:b/>
      <w:bCs/>
      <w:color w:val="000000"/>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color w:val="000000"/>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color w:val="000000"/>
      <w:sz w:val="72"/>
      <w:szCs w:val="72"/>
    </w:rPr>
  </w:style>
  <w:style w:type="character" w:customStyle="1" w:styleId="HeaderChar">
    <w:name w:val="Header Char"/>
    <w:basedOn w:val="DefaultParagraphFont"/>
    <w:link w:val="Header"/>
    <w:uiPriority w:val="99"/>
    <w:qFormat/>
    <w:rsid w:val="005E5EB6"/>
  </w:style>
  <w:style w:type="character" w:customStyle="1" w:styleId="FooterChar">
    <w:name w:val="Footer Char"/>
    <w:basedOn w:val="DefaultParagraphFont"/>
    <w:link w:val="Footer"/>
    <w:uiPriority w:val="99"/>
    <w:qFormat/>
    <w:rsid w:val="005E5EB6"/>
  </w:style>
  <w:style w:type="character" w:styleId="Emphasis">
    <w:name w:val="Emphasis"/>
    <w:basedOn w:val="DefaultParagraphFont"/>
    <w:uiPriority w:val="20"/>
    <w:qFormat/>
    <w:rsid w:val="00AF02F3"/>
    <w:rPr>
      <w:i/>
      <w:iCs/>
    </w:rPr>
  </w:style>
  <w:style w:type="character" w:styleId="Hyperlink">
    <w:name w:val="Hyperlink"/>
    <w:rPr>
      <w:color w:val="000080"/>
      <w:u w:val="single"/>
    </w:rPr>
  </w:style>
  <w:style w:type="character" w:customStyle="1" w:styleId="WW8Num4z0">
    <w:name w:val="WW8Num4z0"/>
    <w:qFormat/>
    <w:rPr>
      <w:rFonts w:ascii="Symbol" w:hAnsi="Symbol" w:cs="Symbo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3z0">
    <w:name w:val="WW8Num3z0"/>
    <w:qFormat/>
    <w:rPr>
      <w:rFonts w:ascii="Arial" w:eastAsia="Arial" w:hAnsi="Arial" w:cs="Arial"/>
      <w:b w:val="0"/>
      <w:i w:val="0"/>
      <w:strike w:val="0"/>
      <w:dstrike w:val="0"/>
      <w:color w:val="000000"/>
      <w:position w:val="0"/>
      <w:sz w:val="24"/>
      <w:szCs w:val="24"/>
      <w:u w:val="none" w:color="000000"/>
      <w:shd w:val="clear" w:color="auto" w:fill="auto"/>
      <w:vertAlign w:val="baseline"/>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5EB6"/>
    <w:pPr>
      <w:tabs>
        <w:tab w:val="center" w:pos="4680"/>
        <w:tab w:val="right" w:pos="9360"/>
      </w:tabs>
    </w:pPr>
  </w:style>
  <w:style w:type="paragraph" w:styleId="Footer">
    <w:name w:val="footer"/>
    <w:basedOn w:val="Normal"/>
    <w:link w:val="FooterChar"/>
    <w:uiPriority w:val="99"/>
    <w:unhideWhenUsed/>
    <w:rsid w:val="005E5EB6"/>
    <w:pPr>
      <w:tabs>
        <w:tab w:val="center" w:pos="4680"/>
        <w:tab w:val="right" w:pos="9360"/>
      </w:tabs>
    </w:pPr>
  </w:style>
  <w:style w:type="paragraph" w:styleId="ListParagraph">
    <w:name w:val="List Paragraph"/>
    <w:basedOn w:val="Normal"/>
    <w:uiPriority w:val="34"/>
    <w:qFormat/>
    <w:pPr>
      <w:spacing w:after="5"/>
      <w:ind w:left="720" w:right="62" w:hanging="1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3.xml.rels><?xml version="1.0" encoding="UTF-8" standalone="yes"?>
<Relationships xmlns="http://schemas.openxmlformats.org/package/2006/relationships"><Relationship Id="rId1" Type="http://schemas.openxmlformats.org/officeDocument/2006/relationships/hyperlink" Target="http://www.bstarsolutions.co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pV9VezJZOB41+t2pxL0OI7gA2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Pages>
  <Words>521</Words>
  <Characters>2970</Characters>
  <Application>Microsoft Office Word</Application>
  <DocSecurity>0</DocSecurity>
  <Lines>24</Lines>
  <Paragraphs>6</Paragraphs>
  <ScaleCrop>false</ScaleCrop>
  <Company/>
  <LinksUpToDate>false</LinksUpToDate>
  <CharactersWithSpaces>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Thiện Bùi Văn</dc:creator>
  <cp:lastModifiedBy>Hung Pham</cp:lastModifiedBy>
  <cp:revision>5</cp:revision>
  <dcterms:created xsi:type="dcterms:W3CDTF">2022-07-01T06:35:00Z</dcterms:created>
  <dcterms:modified xsi:type="dcterms:W3CDTF">2026-01-28T07:21:00Z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0x01010044203FCD6A6CEE4BAB0BF5CDFC0DC011</vt:lpwstr>
  </property>
  <property fmtid="{D5CDD505-2E9C-101B-9397-08002B2CF9AE}" pid="9" name="MSIP_Label_6b48716d-cb7d-404b-ae9e-df396837415b_Enabled">
    <vt:lpwstr>true</vt:lpwstr>
  </property>
  <property fmtid="{D5CDD505-2E9C-101B-9397-08002B2CF9AE}" pid="10" name="MSIP_Label_6b48716d-cb7d-404b-ae9e-df396837415b_SetDate">
    <vt:lpwstr>2022-07-01T06:35:52Z</vt:lpwstr>
  </property>
  <property fmtid="{D5CDD505-2E9C-101B-9397-08002B2CF9AE}" pid="11" name="MSIP_Label_6b48716d-cb7d-404b-ae9e-df396837415b_Method">
    <vt:lpwstr>Standard</vt:lpwstr>
  </property>
  <property fmtid="{D5CDD505-2E9C-101B-9397-08002B2CF9AE}" pid="12" name="MSIP_Label_6b48716d-cb7d-404b-ae9e-df396837415b_Name">
    <vt:lpwstr>General</vt:lpwstr>
  </property>
  <property fmtid="{D5CDD505-2E9C-101B-9397-08002B2CF9AE}" pid="13" name="MSIP_Label_6b48716d-cb7d-404b-ae9e-df396837415b_SiteId">
    <vt:lpwstr>fd327a7c-b3a6-49c3-a346-638bee828445</vt:lpwstr>
  </property>
  <property fmtid="{D5CDD505-2E9C-101B-9397-08002B2CF9AE}" pid="14" name="MSIP_Label_6b48716d-cb7d-404b-ae9e-df396837415b_ActionId">
    <vt:lpwstr>724c4fdb-36b1-4edf-a054-968a66c8f70f</vt:lpwstr>
  </property>
  <property fmtid="{D5CDD505-2E9C-101B-9397-08002B2CF9AE}" pid="15" name="MSIP_Label_6b48716d-cb7d-404b-ae9e-df396837415b_ContentBits">
    <vt:lpwstr>0</vt:lpwstr>
  </property>
  <property fmtid="{D5CDD505-2E9C-101B-9397-08002B2CF9AE}" pid="16" name="MediaServiceImageTags">
    <vt:lpwstr/>
  </property>
</Properties>
</file>